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F8" w:rsidRPr="00BA74F8" w:rsidRDefault="009174C5" w:rsidP="009174C5">
      <w:pPr>
        <w:spacing w:after="15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</w:t>
      </w:r>
      <w:r w:rsidR="00BA74F8" w:rsidRPr="00BA74F8">
        <w:rPr>
          <w:rFonts w:eastAsia="Times New Roman" w:cs="Times New Roman"/>
          <w:b/>
          <w:bCs/>
          <w:szCs w:val="24"/>
          <w:lang w:eastAsia="ru-RU"/>
        </w:rPr>
        <w:t>роект</w:t>
      </w:r>
      <w:r w:rsidR="00BA74F8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BA74F8" w:rsidRPr="00BA74F8">
        <w:rPr>
          <w:rFonts w:eastAsia="Times New Roman" w:cs="Times New Roman"/>
          <w:b/>
          <w:bCs/>
          <w:szCs w:val="24"/>
          <w:lang w:eastAsia="ru-RU"/>
        </w:rPr>
        <w:t>«Олимпийские резервы».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       «Я не боюсь еще и еще раз повторить: 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вера в свои силы»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  </w:t>
      </w:r>
      <w:r w:rsidRPr="00BA74F8">
        <w:rPr>
          <w:rFonts w:eastAsia="Times New Roman" w:cs="Times New Roman"/>
          <w:b/>
          <w:bCs/>
          <w:szCs w:val="24"/>
          <w:lang w:eastAsia="ru-RU"/>
        </w:rPr>
        <w:t>В.А Сухомлинский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Обоснование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 xml:space="preserve">Согласно исследованиям специалистов, 60% болезней взрослых 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>заложены</w:t>
      </w:r>
      <w:proofErr w:type="gramEnd"/>
      <w:r w:rsidRPr="00BA74F8">
        <w:rPr>
          <w:rFonts w:eastAsia="Times New Roman" w:cs="Times New Roman"/>
          <w:szCs w:val="24"/>
          <w:lang w:eastAsia="ru-RU"/>
        </w:rPr>
        <w:t xml:space="preserve"> в детстве. Каждый четвёртый ребёнок дошкольного возраста болеет в течение года более четырёх раз.  Интенсивность физического развития детей, их здоровье во многом зависит от двигательной активности.    В центре работы по укреплению здоровья и полноценному  физическому развитию детей должны находиться семья и образовательное учреждение.   Без помощи со стороны семьи физкультурно-оздоровительная работа, организуемая в образовательном учреждении, не может быть успешной. Проблема состоит в нахождении побудительных стимулов, заставляющих родителей по – иному  взглянуть на здоровье и физическое развитие своих детей. Также необходимо усиление у детей мотивации и потребности к занятиям спортом.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Вид проекта: </w:t>
      </w:r>
      <w:r w:rsidRPr="00BA74F8">
        <w:rPr>
          <w:rFonts w:eastAsia="Times New Roman" w:cs="Times New Roman"/>
          <w:szCs w:val="24"/>
          <w:lang w:eastAsia="ru-RU"/>
        </w:rPr>
        <w:t>информационный, практико-ориентированный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Состав участников: </w:t>
      </w:r>
      <w:r w:rsidRPr="00BA74F8">
        <w:rPr>
          <w:rFonts w:eastAsia="Times New Roman" w:cs="Times New Roman"/>
          <w:szCs w:val="24"/>
          <w:lang w:eastAsia="ru-RU"/>
        </w:rPr>
        <w:t>дети старшего дошкольного возраста, педагоги, родители.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 xml:space="preserve">Сроки реализации на </w:t>
      </w:r>
      <w:r>
        <w:rPr>
          <w:rFonts w:eastAsia="Times New Roman" w:cs="Times New Roman"/>
          <w:b/>
          <w:bCs/>
          <w:szCs w:val="24"/>
          <w:lang w:eastAsia="ru-RU"/>
        </w:rPr>
        <w:t>2022-2023</w:t>
      </w:r>
      <w:r w:rsidRPr="00BA74F8">
        <w:rPr>
          <w:rFonts w:eastAsia="Times New Roman" w:cs="Times New Roman"/>
          <w:b/>
          <w:bCs/>
          <w:szCs w:val="24"/>
          <w:lang w:eastAsia="ru-RU"/>
        </w:rPr>
        <w:t xml:space="preserve"> учебный год.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Цель: </w:t>
      </w:r>
      <w:r w:rsidRPr="00BA74F8">
        <w:rPr>
          <w:rFonts w:eastAsia="Times New Roman" w:cs="Times New Roman"/>
          <w:szCs w:val="24"/>
          <w:lang w:eastAsia="ru-RU"/>
        </w:rPr>
        <w:t>формирование социальной и личностной мотивации детей старшего дошкольного возраста на сохранение и укрепление своего здоровья и воспитания социально значимых личностных качеств посредством постановки и разрешения проблемы в процессе занятий физической культурой.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Задачи: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1.Формировать у детей представления об Олимпийских играх как мирном соревновании с целью физического и социально-нравственного совершенствования людей.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2.Развивать у детей интерес к занятиям физической культурой и спортом, умения и навыки сотрудничества через нравственный и эстетический опыт Олимпизма, а также потребности в новых знаниях о способах сохранения и укрепления здоровья.</w:t>
      </w:r>
    </w:p>
    <w:p w:rsidR="00BA74F8" w:rsidRPr="00BA74F8" w:rsidRDefault="00BA74F8" w:rsidP="00BA74F8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3.</w:t>
      </w:r>
      <w:r w:rsidRPr="00BA74F8">
        <w:rPr>
          <w:rFonts w:eastAsia="Times New Roman" w:cs="Times New Roman"/>
          <w:szCs w:val="24"/>
          <w:lang w:eastAsia="ru-RU"/>
        </w:rPr>
        <w:t>Пополнить спортивные уголки в группах.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4.Оформить альбомы на спортивную тематику.</w:t>
      </w:r>
    </w:p>
    <w:p w:rsidR="00BA74F8" w:rsidRPr="00BA74F8" w:rsidRDefault="00BA74F8" w:rsidP="00BA74F8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</w:t>
      </w:r>
      <w:r w:rsidRPr="00BA74F8">
        <w:rPr>
          <w:rFonts w:eastAsia="Times New Roman" w:cs="Times New Roman"/>
          <w:szCs w:val="24"/>
          <w:lang w:eastAsia="ru-RU"/>
        </w:rPr>
        <w:t>Помочь родителям научиться планировать свою деятельность по организации активного отдыха с детьми.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6.Разработать план проведения Малых зимних Олимпийских игр, сценария открытия и закрытия, провести и обобщить опыт для проведения на базе любого ДОУ.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Считаем, что реализация проекта приведёт к </w:t>
      </w:r>
      <w:r w:rsidRPr="00BA74F8">
        <w:rPr>
          <w:rFonts w:eastAsia="Times New Roman" w:cs="Times New Roman"/>
          <w:b/>
          <w:bCs/>
          <w:szCs w:val="24"/>
          <w:lang w:eastAsia="ru-RU"/>
        </w:rPr>
        <w:t>следующим результатам</w:t>
      </w:r>
      <w:r w:rsidRPr="00BA74F8">
        <w:rPr>
          <w:rFonts w:eastAsia="Times New Roman" w:cs="Times New Roman"/>
          <w:szCs w:val="24"/>
          <w:lang w:eastAsia="ru-RU"/>
        </w:rPr>
        <w:t>:</w:t>
      </w:r>
    </w:p>
    <w:p w:rsidR="00BA74F8" w:rsidRPr="00BA74F8" w:rsidRDefault="00BA74F8" w:rsidP="00BA74F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Снижение уровня заболеваемости детей.</w:t>
      </w:r>
    </w:p>
    <w:p w:rsidR="00BA74F8" w:rsidRPr="00BA74F8" w:rsidRDefault="00BA74F8" w:rsidP="00BA74F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Повышение показателей по направлению «Общее физическое развитие».</w:t>
      </w:r>
    </w:p>
    <w:p w:rsidR="00BA74F8" w:rsidRPr="00BA74F8" w:rsidRDefault="00BA74F8" w:rsidP="00BA74F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lastRenderedPageBreak/>
        <w:t>Повышение уровня образования родителей по формированию здорового образа жизни у детей.</w:t>
      </w:r>
    </w:p>
    <w:p w:rsidR="00BA74F8" w:rsidRPr="00BA74F8" w:rsidRDefault="00BA74F8" w:rsidP="00BA74F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Упрочение связей между детским садом и семьёй;</w:t>
      </w:r>
    </w:p>
    <w:p w:rsidR="00BA74F8" w:rsidRPr="00BA74F8" w:rsidRDefault="00BA74F8" w:rsidP="00BA74F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Пополнение музыкально-физкультурного зала, спортивных уголков в группах спортивным оборудованием и инвентарём.</w:t>
      </w:r>
    </w:p>
    <w:p w:rsidR="00BA74F8" w:rsidRPr="00BA74F8" w:rsidRDefault="00BA74F8" w:rsidP="00EA698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Оформление фотовыставки «Мама, папа, я – спортивная семья».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Оценка результатов будет проведена по </w:t>
      </w:r>
      <w:r w:rsidRPr="00BA74F8">
        <w:rPr>
          <w:rFonts w:eastAsia="Times New Roman" w:cs="Times New Roman"/>
          <w:b/>
          <w:bCs/>
          <w:szCs w:val="24"/>
          <w:lang w:eastAsia="ru-RU"/>
        </w:rPr>
        <w:t>следующим критериям</w:t>
      </w:r>
      <w:r w:rsidRPr="00BA74F8">
        <w:rPr>
          <w:rFonts w:eastAsia="Times New Roman" w:cs="Times New Roman"/>
          <w:szCs w:val="24"/>
          <w:lang w:eastAsia="ru-RU"/>
        </w:rPr>
        <w:t>:</w:t>
      </w:r>
    </w:p>
    <w:p w:rsidR="00EA698E" w:rsidRDefault="00EA698E" w:rsidP="00EA698E">
      <w:pPr>
        <w:spacing w:line="360" w:lineRule="auto"/>
        <w:ind w:firstLine="5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</w:t>
      </w:r>
      <w:r w:rsidR="00BA74F8" w:rsidRPr="00BA74F8">
        <w:rPr>
          <w:rFonts w:eastAsia="Times New Roman" w:cs="Times New Roman"/>
          <w:szCs w:val="24"/>
          <w:lang w:eastAsia="ru-RU"/>
        </w:rPr>
        <w:t>Мониторинг овладения необходимыми умения</w:t>
      </w:r>
      <w:r>
        <w:rPr>
          <w:rFonts w:eastAsia="Times New Roman" w:cs="Times New Roman"/>
          <w:szCs w:val="24"/>
          <w:lang w:eastAsia="ru-RU"/>
        </w:rPr>
        <w:t>ми и навыками по образовательной области</w:t>
      </w:r>
      <w:r w:rsidR="00BA74F8" w:rsidRPr="00BA74F8">
        <w:rPr>
          <w:rFonts w:eastAsia="Times New Roman" w:cs="Times New Roman"/>
          <w:szCs w:val="24"/>
          <w:lang w:eastAsia="ru-RU"/>
        </w:rPr>
        <w:t xml:space="preserve"> «</w:t>
      </w:r>
      <w:r>
        <w:rPr>
          <w:rFonts w:eastAsia="Times New Roman" w:cs="Times New Roman"/>
          <w:szCs w:val="24"/>
          <w:lang w:eastAsia="ru-RU"/>
        </w:rPr>
        <w:t>Физическое развитие</w:t>
      </w:r>
      <w:r w:rsidR="00BA74F8" w:rsidRPr="00BA74F8">
        <w:rPr>
          <w:rFonts w:eastAsia="Times New Roman" w:cs="Times New Roman"/>
          <w:szCs w:val="24"/>
          <w:lang w:eastAsia="ru-RU"/>
        </w:rPr>
        <w:t>».</w:t>
      </w:r>
    </w:p>
    <w:p w:rsidR="00BA74F8" w:rsidRPr="00BA74F8" w:rsidRDefault="00EA698E" w:rsidP="00EA698E">
      <w:pPr>
        <w:spacing w:line="360" w:lineRule="auto"/>
        <w:ind w:firstLine="5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 </w:t>
      </w:r>
      <w:r w:rsidR="00BA74F8" w:rsidRPr="00BA74F8">
        <w:rPr>
          <w:rFonts w:eastAsia="Times New Roman" w:cs="Times New Roman"/>
          <w:szCs w:val="24"/>
          <w:lang w:eastAsia="ru-RU"/>
        </w:rPr>
        <w:t>Анкетирование родителей.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BA74F8">
        <w:rPr>
          <w:rFonts w:eastAsia="Times New Roman" w:cs="Times New Roman"/>
          <w:b/>
          <w:bCs/>
          <w:szCs w:val="24"/>
          <w:lang w:eastAsia="ru-RU"/>
        </w:rPr>
        <w:t> Принципы</w:t>
      </w:r>
      <w:r w:rsidRPr="00BA74F8">
        <w:rPr>
          <w:rFonts w:eastAsia="Times New Roman" w:cs="Times New Roman"/>
          <w:szCs w:val="24"/>
          <w:lang w:eastAsia="ru-RU"/>
        </w:rPr>
        <w:t>, которыми мы руководствовались при составлении и реализации проекта:</w:t>
      </w:r>
    </w:p>
    <w:p w:rsidR="00BA74F8" w:rsidRPr="00BA74F8" w:rsidRDefault="00BA74F8" w:rsidP="00BA74F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Принцип человеческих приоритетов,</w:t>
      </w:r>
      <w:r w:rsidRPr="00BA74F8">
        <w:rPr>
          <w:rFonts w:eastAsia="Times New Roman" w:cs="Times New Roman"/>
          <w:szCs w:val="24"/>
          <w:lang w:eastAsia="ru-RU"/>
        </w:rPr>
        <w:t> ориентирован на человека, т. е. участника процесса. Необходимо подчинять проект реальным потребностям, интересам и возможностям воспитанников. Необходимо оставлять возможность воспитанникам и себе импровизировать.</w:t>
      </w:r>
    </w:p>
    <w:p w:rsidR="00BA74F8" w:rsidRPr="00BA74F8" w:rsidRDefault="00BA74F8" w:rsidP="00BA74F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 xml:space="preserve">Принцип </w:t>
      </w:r>
      <w:proofErr w:type="spellStart"/>
      <w:r w:rsidRPr="00BA74F8">
        <w:rPr>
          <w:rFonts w:eastAsia="Times New Roman" w:cs="Times New Roman"/>
          <w:b/>
          <w:bCs/>
          <w:szCs w:val="24"/>
          <w:lang w:eastAsia="ru-RU"/>
        </w:rPr>
        <w:t>поэтапности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>,  предполагающий последовательность действий;</w:t>
      </w:r>
    </w:p>
    <w:p w:rsidR="00BA74F8" w:rsidRPr="00BA74F8" w:rsidRDefault="00BA74F8" w:rsidP="00BA74F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Принцип саморазвития</w:t>
      </w:r>
      <w:r w:rsidRPr="00BA74F8">
        <w:rPr>
          <w:rFonts w:eastAsia="Times New Roman" w:cs="Times New Roman"/>
          <w:szCs w:val="24"/>
          <w:lang w:eastAsia="ru-RU"/>
        </w:rPr>
        <w:t>, означающий создание динамичных и гибких проектируемых процессов;</w:t>
      </w:r>
    </w:p>
    <w:p w:rsidR="00BA74F8" w:rsidRPr="00BA74F8" w:rsidRDefault="00BA74F8" w:rsidP="00BA74F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Принцип продуктивности, </w:t>
      </w:r>
      <w:r w:rsidRPr="00BA74F8">
        <w:rPr>
          <w:rFonts w:eastAsia="Times New Roman" w:cs="Times New Roman"/>
          <w:szCs w:val="24"/>
          <w:lang w:eastAsia="ru-RU"/>
        </w:rPr>
        <w:t>предполагающий получение значимого результата;</w:t>
      </w:r>
    </w:p>
    <w:p w:rsidR="00BA74F8" w:rsidRPr="00BA74F8" w:rsidRDefault="00BA74F8" w:rsidP="00BA74F8">
      <w:pPr>
        <w:numPr>
          <w:ilvl w:val="0"/>
          <w:numId w:val="5"/>
        </w:numPr>
        <w:spacing w:before="100" w:beforeAutospacing="1" w:after="15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Принцип рационального планирования</w:t>
      </w:r>
      <w:r w:rsidR="00EA698E" w:rsidRPr="00EA698E">
        <w:rPr>
          <w:rFonts w:eastAsia="Times New Roman" w:cs="Times New Roman"/>
          <w:b/>
          <w:bCs/>
          <w:szCs w:val="24"/>
          <w:lang w:eastAsia="ru-RU"/>
        </w:rPr>
        <w:t>.</w:t>
      </w:r>
      <w:r w:rsidRPr="00BA74F8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Описание проекта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1 этап  - подготовительный</w:t>
      </w:r>
    </w:p>
    <w:p w:rsidR="00BA74F8" w:rsidRPr="00BA74F8" w:rsidRDefault="00BA74F8" w:rsidP="00BA74F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Создать творческую группу;</w:t>
      </w:r>
    </w:p>
    <w:p w:rsidR="00BA74F8" w:rsidRPr="00BA74F8" w:rsidRDefault="00BA74F8" w:rsidP="00BA74F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Разработать план реализации проекта;</w:t>
      </w:r>
    </w:p>
    <w:p w:rsidR="00BA74F8" w:rsidRPr="00BA74F8" w:rsidRDefault="00BA74F8" w:rsidP="00BA74F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Составить конспекты развлечений и праздников на текущий год;</w:t>
      </w:r>
    </w:p>
    <w:p w:rsidR="00BA74F8" w:rsidRPr="00BA74F8" w:rsidRDefault="00BA74F8" w:rsidP="00BA74F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 xml:space="preserve">Подготовить консультации для воспитателей на темы: «История и виды олимпийских игр» (летние игры), «Олимпиада – </w:t>
      </w:r>
      <w:r w:rsidR="009F199A">
        <w:rPr>
          <w:rFonts w:eastAsia="Times New Roman" w:cs="Times New Roman"/>
          <w:szCs w:val="24"/>
          <w:lang w:eastAsia="ru-RU"/>
        </w:rPr>
        <w:t>2014</w:t>
      </w:r>
      <w:r w:rsidRPr="00BA74F8">
        <w:rPr>
          <w:rFonts w:eastAsia="Times New Roman" w:cs="Times New Roman"/>
          <w:szCs w:val="24"/>
          <w:lang w:eastAsia="ru-RU"/>
        </w:rPr>
        <w:t xml:space="preserve"> в </w:t>
      </w:r>
      <w:r w:rsidR="009F199A">
        <w:rPr>
          <w:rFonts w:eastAsia="Times New Roman" w:cs="Times New Roman"/>
          <w:szCs w:val="24"/>
          <w:lang w:eastAsia="ru-RU"/>
        </w:rPr>
        <w:t>Сочи</w:t>
      </w:r>
      <w:r w:rsidRPr="00BA74F8">
        <w:rPr>
          <w:rFonts w:eastAsia="Times New Roman" w:cs="Times New Roman"/>
          <w:szCs w:val="24"/>
          <w:lang w:eastAsia="ru-RU"/>
        </w:rPr>
        <w:t>», «Виды зимних олимпийских игр»;</w:t>
      </w:r>
    </w:p>
    <w:p w:rsidR="00BA74F8" w:rsidRPr="00BA74F8" w:rsidRDefault="00BA74F8" w:rsidP="00BA74F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Составить анкету для родителей;</w:t>
      </w:r>
    </w:p>
    <w:p w:rsidR="00BA74F8" w:rsidRPr="00BA74F8" w:rsidRDefault="00BA74F8" w:rsidP="00BA74F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Подготовить необходимое спортивное оборудование и атрибуты для праздников;</w:t>
      </w:r>
    </w:p>
    <w:p w:rsidR="00BA74F8" w:rsidRPr="00BA74F8" w:rsidRDefault="00BA74F8" w:rsidP="00BA74F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Разработать положение о смо</w:t>
      </w:r>
      <w:r w:rsidR="00384FF6">
        <w:rPr>
          <w:rFonts w:eastAsia="Times New Roman" w:cs="Times New Roman"/>
          <w:szCs w:val="24"/>
          <w:lang w:eastAsia="ru-RU"/>
        </w:rPr>
        <w:t>тре конкурса спортивных уголков.</w:t>
      </w:r>
    </w:p>
    <w:p w:rsid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384FF6" w:rsidRDefault="00384FF6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384FF6" w:rsidRDefault="00384FF6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384FF6" w:rsidRDefault="00384FF6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384FF6" w:rsidRDefault="00384FF6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384FF6" w:rsidRDefault="00384FF6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384FF6" w:rsidRPr="00BA74F8" w:rsidRDefault="00384FF6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2 этап – организация деятельности по реализации проекта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lastRenderedPageBreak/>
        <w:t> </w:t>
      </w:r>
    </w:p>
    <w:tbl>
      <w:tblPr>
        <w:tblW w:w="11948" w:type="dxa"/>
        <w:tblInd w:w="-1298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543"/>
        <w:gridCol w:w="1276"/>
        <w:gridCol w:w="3017"/>
      </w:tblGrid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виды деятельности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задачи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сроки </w:t>
            </w:r>
            <w:proofErr w:type="spellStart"/>
            <w:r w:rsidRPr="00BA74F8">
              <w:rPr>
                <w:rFonts w:eastAsia="Times New Roman" w:cs="Times New Roman"/>
                <w:szCs w:val="24"/>
                <w:lang w:eastAsia="ru-RU"/>
              </w:rPr>
              <w:t>реализа</w:t>
            </w:r>
            <w:proofErr w:type="spellEnd"/>
            <w:r w:rsidRPr="00BA74F8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A74F8">
              <w:rPr>
                <w:rFonts w:eastAsia="Times New Roman" w:cs="Times New Roman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участники мероприятия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Утверждение проекта на педсовете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ознакомить педагогический коллектив и Управляющий совет  с содержанием и целями проекта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D1152A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август 20</w:t>
            </w:r>
            <w:r w:rsidR="00D1152A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администрация ДОУ, </w:t>
            </w:r>
            <w:proofErr w:type="spellStart"/>
            <w:r w:rsidRPr="00BA74F8">
              <w:rPr>
                <w:rFonts w:eastAsia="Times New Roman" w:cs="Times New Roman"/>
                <w:szCs w:val="24"/>
                <w:lang w:eastAsia="ru-RU"/>
              </w:rPr>
              <w:t>пед</w:t>
            </w:r>
            <w:proofErr w:type="spellEnd"/>
            <w:r w:rsidRPr="00BA74F8">
              <w:rPr>
                <w:rFonts w:eastAsia="Times New Roman" w:cs="Times New Roman"/>
                <w:szCs w:val="24"/>
                <w:lang w:eastAsia="ru-RU"/>
              </w:rPr>
              <w:t>. коллектив</w:t>
            </w:r>
            <w:proofErr w:type="gramStart"/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 ,</w:t>
            </w:r>
            <w:proofErr w:type="gramEnd"/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Управляющий совет.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Игра «Казаки – разбойники»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 формировать у детей потребность в двигательной активности;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- воспитывать умение действовать в команде;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 закреплять умение осознанно относиться к выполнению правил игры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 Инструктор по ФИЗО,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воспитатели,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дети, родители 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Спортивное развлечение по правилам дорожного движения «Школа </w:t>
            </w:r>
            <w:proofErr w:type="spellStart"/>
            <w:r w:rsidRPr="00BA74F8">
              <w:rPr>
                <w:rFonts w:eastAsia="Times New Roman" w:cs="Times New Roman"/>
                <w:szCs w:val="24"/>
                <w:lang w:eastAsia="ru-RU"/>
              </w:rPr>
              <w:t>Светофорчика</w:t>
            </w:r>
            <w:proofErr w:type="spellEnd"/>
            <w:r w:rsidRPr="00BA74F8"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 закреплять знания о правилах дорожного движения;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 формировать практические навыки безопасного поведения на улице;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-повышать ответственность родителей за соблюдение правил дорожного  движения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D1152A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Инструктор по ФИЗО,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Дети, воспитатели, музыкальные руководители, родители.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Консультации для воспитателей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координировать работу по проекту 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Инструктор по ФИЗО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Оформление  портфолио «Спортивные достижения наших воспитанников».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 повышение престижа ДОУ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Инструктор по ФИЗО, воспитатели,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родители, дети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Проведение родительского собрания на тему «Спорт – это здоровье».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-знакомить родителей с опытом работы по физическому развитию и укреплению </w:t>
            </w: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здоровья детей;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-составить план совместных мероприятий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Администрация детского сада, родители, воспитатели, специалисты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День здоровья с родителями.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-формировать у детей потребность в двигательной активности;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-привлечь родителей к организации и проведению спортивного развлечения;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-укрепить связи «детский сад-семья», «семья-ребёнок»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Родители, дети, воспитатели.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Экскурсия в  ФОК;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воспитывать интерес к физической культуре и спорту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инструктор по ФИЗО, дети, воспитатели, ДСЮШ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выяснить и проанализировать знания родителей на тему «Физическое воспитание и приобщение детей к здоровому образу жизни» 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сентябрь 20</w:t>
            </w:r>
            <w:r w:rsidR="00D1152A">
              <w:rPr>
                <w:rFonts w:eastAsia="Times New Roman" w:cs="Times New Roman"/>
                <w:szCs w:val="24"/>
                <w:lang w:eastAsia="ru-RU"/>
              </w:rPr>
              <w:t>22</w:t>
            </w:r>
            <w:r w:rsidRPr="00BA74F8">
              <w:rPr>
                <w:rFonts w:eastAsia="Times New Roman" w:cs="Times New Roman"/>
                <w:szCs w:val="24"/>
                <w:lang w:eastAsia="ru-RU"/>
              </w:rPr>
              <w:t>,</w:t>
            </w:r>
          </w:p>
          <w:p w:rsidR="00BA74F8" w:rsidRPr="00BA74F8" w:rsidRDefault="00BA74F8" w:rsidP="00D1152A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апрель 20</w:t>
            </w:r>
            <w:r w:rsidR="00D1152A"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Инструктор по ФИЗО, воспитатели, родители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Составление картотеки подвижных игр.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подобрать подвижные игры по возрастам и на основные виды движений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Инструктор по ФИЗО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Фестиваль танцев (подготовить танцы с предметами: лентами, мячами, погремушками, платочками).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-разработать движения танцев и подготовить атрибуты;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-составить план репетиций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дети всех групп, музыкальный руководитель, воспитатели групп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Конкурс - смотр спортивных уголков в группах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-привлечь детей и родителей к оформлению спортивного уголка;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 - пополнить предметно </w:t>
            </w:r>
            <w:proofErr w:type="gramStart"/>
            <w:r w:rsidRPr="00BA74F8">
              <w:rPr>
                <w:rFonts w:eastAsia="Times New Roman" w:cs="Times New Roman"/>
                <w:szCs w:val="24"/>
                <w:lang w:eastAsia="ru-RU"/>
              </w:rPr>
              <w:t>-р</w:t>
            </w:r>
            <w:proofErr w:type="gramEnd"/>
            <w:r w:rsidRPr="00BA74F8">
              <w:rPr>
                <w:rFonts w:eastAsia="Times New Roman" w:cs="Times New Roman"/>
                <w:szCs w:val="24"/>
                <w:lang w:eastAsia="ru-RU"/>
              </w:rPr>
              <w:t>азвивающую  среду по направлению «Физическое развитие» 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заведующая,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зам. по  ВМР,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инструктор по ФИЗО, члены жюри, воспитатели, дети, родители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Спортивный праздник «Мой весёлый звонкий мяч» (использовать разные виды мячей, закрепить основные виды движений с мячом).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 упражнять детей в метании, бросании отбивании, перебрасывании мяча;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- развивать интерес к </w:t>
            </w: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самостоятельным играм с мячом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инструктор по ФИЗО,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Средние, старшие, подготовительные группы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Экскурсия на стадион «Труд»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расширять представления о зимних видах спорта, об оснащении стадиона, возможности занятий, тренировок в зимнее время года. 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декабрь -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январь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родители,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дети,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воспитатели,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Подготовка к малым Олимпийским играм в детском саду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-расширить представление детей об Олимпийских играх: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история появления, виды спорта</w:t>
            </w:r>
            <w:proofErr w:type="gramStart"/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 ;</w:t>
            </w:r>
            <w:proofErr w:type="gramEnd"/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-стимулировать желание поучаствовать в Малых Олимпийских Играх;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-организовать совместную деятельность по подготовке к играм;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-утвердить судей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сентябрь-январь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Воспитателями, дети, музыкальные руководители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Развлечение  «День Защитника Отечества»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-расширить представления детей о Российской армии;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 воспитывать чувства уважения к российскому воину, его силе и смелости;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 развивать и обогащать речь дошкольников,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эрудицию и интеллект;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- организовать работу с родителями по </w:t>
            </w:r>
            <w:proofErr w:type="spellStart"/>
            <w:proofErr w:type="gramStart"/>
            <w:r w:rsidRPr="00BA74F8">
              <w:rPr>
                <w:rFonts w:eastAsia="Times New Roman" w:cs="Times New Roman"/>
                <w:szCs w:val="24"/>
                <w:lang w:eastAsia="ru-RU"/>
              </w:rPr>
              <w:t>привлече</w:t>
            </w:r>
            <w:proofErr w:type="spellEnd"/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A74F8">
              <w:rPr>
                <w:rFonts w:eastAsia="Times New Roman" w:cs="Times New Roman"/>
                <w:szCs w:val="24"/>
                <w:lang w:eastAsia="ru-RU"/>
              </w:rPr>
              <w:t>нию</w:t>
            </w:r>
            <w:proofErr w:type="spellEnd"/>
            <w:proofErr w:type="gramEnd"/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 их к патриотическому  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 воспитанию детей в семье.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Музыкальные руководители,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Открытие малых Олимпийских игр в детском саду.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-формировать у детей потребность в двигательной активности;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 xml:space="preserve">-привлечь родителей к организации и проведению выходного дня на свежем </w:t>
            </w: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воздухе;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-укрепить связи «детский сад-семья», «семья-ребёнок»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дети, воспитатели, администрация, специалисты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lastRenderedPageBreak/>
              <w:t>Конкурс «Наши семейные спортивные традиции» (фотография рассказ).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-организовать совместную деятельность детей и родителей при подготовке к конкурсу;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-формировать у семьи представление об активном отдыхе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дети, родители, воспитатели</w:t>
            </w:r>
          </w:p>
        </w:tc>
      </w:tr>
      <w:tr w:rsidR="00BA74F8" w:rsidRPr="00BA74F8" w:rsidTr="00397421">
        <w:tc>
          <w:tcPr>
            <w:tcW w:w="41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«Вместе веселее» - проведение выходного в лесу вместе с родителями и детьми.</w:t>
            </w:r>
          </w:p>
        </w:tc>
        <w:tc>
          <w:tcPr>
            <w:tcW w:w="354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доставить детям радость от совместного отдыха на природе</w:t>
            </w:r>
          </w:p>
        </w:tc>
        <w:tc>
          <w:tcPr>
            <w:tcW w:w="12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январь</w:t>
            </w:r>
          </w:p>
        </w:tc>
        <w:tc>
          <w:tcPr>
            <w:tcW w:w="30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зам по ВМР,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инструктор по ФИЗО,</w:t>
            </w:r>
          </w:p>
          <w:p w:rsidR="00BA74F8" w:rsidRPr="00BA74F8" w:rsidRDefault="00BA74F8" w:rsidP="00BA74F8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A74F8">
              <w:rPr>
                <w:rFonts w:eastAsia="Times New Roman" w:cs="Times New Roman"/>
                <w:szCs w:val="24"/>
                <w:lang w:eastAsia="ru-RU"/>
              </w:rPr>
              <w:t>родители, дети</w:t>
            </w:r>
          </w:p>
        </w:tc>
      </w:tr>
    </w:tbl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3 этап  - презентационный: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1.Проведение Малых Олимпийских игр на базе ДОУ (лыжи, сани, эстафеты, метание снежков и т. д).</w:t>
      </w:r>
    </w:p>
    <w:p w:rsidR="00BA74F8" w:rsidRPr="00BA74F8" w:rsidRDefault="00BA74F8" w:rsidP="00BA74F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Презентация портфолио «Спортивные достижения наших воспитанников» на итоговом педсовете.</w:t>
      </w:r>
    </w:p>
    <w:p w:rsidR="00BA74F8" w:rsidRPr="00BA74F8" w:rsidRDefault="00BA74F8" w:rsidP="00BA74F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Фотовыставка «Мама, папа, я – спортивная семья».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4 этап – рефлексия: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Цель – определить эффективность реализации проекта.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Реализация проекта приведёт к активизации физкультурно-оздоровительной работы в ДОУ, тесному сотрудничеству с родителями (законными представителями), повышению престижа ДОУ.</w:t>
      </w:r>
    </w:p>
    <w:p w:rsidR="00D1152A" w:rsidRDefault="00D1152A" w:rsidP="00BA74F8">
      <w:pPr>
        <w:spacing w:after="150"/>
        <w:rPr>
          <w:rFonts w:eastAsia="Times New Roman" w:cs="Times New Roman"/>
          <w:b/>
          <w:bCs/>
          <w:szCs w:val="24"/>
          <w:lang w:eastAsia="ru-RU"/>
        </w:rPr>
      </w:pP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BA74F8" w:rsidRDefault="00BA74F8" w:rsidP="00BA74F8">
      <w:pPr>
        <w:spacing w:after="150"/>
        <w:rPr>
          <w:rFonts w:eastAsia="Times New Roman" w:cs="Times New Roman"/>
          <w:b/>
          <w:bCs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D1152A" w:rsidRDefault="00D1152A" w:rsidP="00BA74F8">
      <w:pPr>
        <w:spacing w:after="150"/>
        <w:rPr>
          <w:rFonts w:eastAsia="Times New Roman" w:cs="Times New Roman"/>
          <w:b/>
          <w:bCs/>
          <w:szCs w:val="24"/>
          <w:lang w:eastAsia="ru-RU"/>
        </w:rPr>
      </w:pPr>
    </w:p>
    <w:p w:rsidR="00D1152A" w:rsidRDefault="00D1152A" w:rsidP="00BA74F8">
      <w:pPr>
        <w:spacing w:after="150"/>
        <w:rPr>
          <w:rFonts w:eastAsia="Times New Roman" w:cs="Times New Roman"/>
          <w:b/>
          <w:bCs/>
          <w:szCs w:val="24"/>
          <w:lang w:eastAsia="ru-RU"/>
        </w:rPr>
      </w:pPr>
    </w:p>
    <w:p w:rsidR="00D1152A" w:rsidRDefault="00D1152A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FA0AF8" w:rsidRDefault="00FA0AF8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FA0AF8" w:rsidRDefault="00FA0AF8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FA0AF8" w:rsidRPr="00BA74F8" w:rsidRDefault="00FA0AF8" w:rsidP="00BA74F8">
      <w:pPr>
        <w:spacing w:after="150"/>
        <w:rPr>
          <w:rFonts w:eastAsia="Times New Roman" w:cs="Times New Roman"/>
          <w:szCs w:val="24"/>
          <w:lang w:eastAsia="ru-RU"/>
        </w:rPr>
      </w:pP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Перспектива развития проекта:</w:t>
      </w:r>
    </w:p>
    <w:p w:rsidR="00BA74F8" w:rsidRPr="00BA74F8" w:rsidRDefault="00BA74F8" w:rsidP="00BA74F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lastRenderedPageBreak/>
        <w:t>Тесное сотрудничество с родителями в целях сохранения и укрепления здоровья детей и обучения активному здоровому образу жизни в кругу семьи.</w:t>
      </w:r>
    </w:p>
    <w:p w:rsidR="00BA74F8" w:rsidRPr="00BA74F8" w:rsidRDefault="00BA74F8" w:rsidP="00BA74F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Трансляция проекта на методическом объединении города и создание методических рекомендаций и сценария праздника для педагогов других ДОУ.</w:t>
      </w:r>
    </w:p>
    <w:p w:rsidR="00BA74F8" w:rsidRPr="00BA74F8" w:rsidRDefault="00BA74F8" w:rsidP="00BA74F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Подготовка материалов для публикации в СМИ и на сайте ДОУ.</w:t>
      </w:r>
    </w:p>
    <w:p w:rsidR="00BA74F8" w:rsidRPr="00BA74F8" w:rsidRDefault="00BA74F8" w:rsidP="00BA74F8">
      <w:pPr>
        <w:spacing w:after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Информационные ресурсы:</w:t>
      </w:r>
    </w:p>
    <w:p w:rsidR="00BA74F8" w:rsidRPr="00BA74F8" w:rsidRDefault="00BA74F8" w:rsidP="00BA74F8">
      <w:pPr>
        <w:spacing w:after="150"/>
        <w:ind w:right="150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1</w:t>
      </w:r>
      <w:r w:rsidRPr="00BA74F8">
        <w:rPr>
          <w:rFonts w:eastAsia="Times New Roman" w:cs="Times New Roman"/>
          <w:szCs w:val="24"/>
          <w:lang w:eastAsia="ru-RU"/>
        </w:rPr>
        <w:t>. От рождения до школы. Примерная основная общеобразовательная программа дошкольного образования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 xml:space="preserve"> / П</w:t>
      </w:r>
      <w:proofErr w:type="gramEnd"/>
      <w:r w:rsidRPr="00BA74F8">
        <w:rPr>
          <w:rFonts w:eastAsia="Times New Roman" w:cs="Times New Roman"/>
          <w:szCs w:val="24"/>
          <w:lang w:eastAsia="ru-RU"/>
        </w:rPr>
        <w:t xml:space="preserve">од ред. Н.Е.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Вераксы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, Т.С. Комаровой,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М.А.Васильевой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. – 2-е изд.,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испр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>. и доп. – М.: МОЗАИКА – СИНТЕЗ, 2012. – 336 с.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proofErr w:type="spellStart"/>
      <w:r w:rsidRPr="00BA74F8">
        <w:rPr>
          <w:rFonts w:eastAsia="Times New Roman" w:cs="Times New Roman"/>
          <w:szCs w:val="24"/>
          <w:lang w:eastAsia="ru-RU"/>
        </w:rPr>
        <w:t>Виммерт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Йорг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>. Олимпийские игры.- М.: ООО ТД «Издательство Мир книги», 2007.-120 с.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3</w:t>
      </w:r>
      <w:r w:rsidRPr="00BA74F8">
        <w:rPr>
          <w:rFonts w:eastAsia="Times New Roman" w:cs="Times New Roman"/>
          <w:szCs w:val="24"/>
          <w:lang w:eastAsia="ru-RU"/>
        </w:rPr>
        <w:t>. 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fldChar w:fldCharType="begin"/>
      </w:r>
      <w:r w:rsidRPr="00BA74F8">
        <w:rPr>
          <w:rFonts w:eastAsia="Times New Roman" w:cs="Times New Roman"/>
          <w:szCs w:val="24"/>
          <w:lang w:eastAsia="ru-RU"/>
        </w:rPr>
        <w:instrText xml:space="preserve"> HYPERLINK "http://www.ozon.ru/context/detail/id/2227666/?partner=harmony" </w:instrText>
      </w:r>
      <w:r w:rsidRPr="00BA74F8">
        <w:rPr>
          <w:rFonts w:eastAsia="Times New Roman" w:cs="Times New Roman"/>
          <w:szCs w:val="24"/>
          <w:lang w:eastAsia="ru-RU"/>
        </w:rPr>
        <w:fldChar w:fldCharType="separate"/>
      </w:r>
      <w:r w:rsidRPr="00BA74F8">
        <w:rPr>
          <w:rFonts w:eastAsia="Times New Roman" w:cs="Times New Roman"/>
          <w:color w:val="000000"/>
          <w:szCs w:val="24"/>
          <w:u w:val="single"/>
          <w:lang w:eastAsia="ru-RU"/>
        </w:rPr>
        <w:t>Картушина</w:t>
      </w:r>
      <w:proofErr w:type="spellEnd"/>
      <w:r w:rsidRPr="00BA74F8">
        <w:rPr>
          <w:rFonts w:eastAsia="Times New Roman" w:cs="Times New Roman"/>
          <w:color w:val="000000"/>
          <w:szCs w:val="24"/>
          <w:u w:val="single"/>
          <w:lang w:eastAsia="ru-RU"/>
        </w:rPr>
        <w:t xml:space="preserve"> М. Ю. Быть здоровыми хотим</w:t>
      </w:r>
      <w:r w:rsidRPr="00BA74F8">
        <w:rPr>
          <w:rFonts w:eastAsia="Times New Roman" w:cs="Times New Roman"/>
          <w:szCs w:val="24"/>
          <w:lang w:eastAsia="ru-RU"/>
        </w:rPr>
        <w:fldChar w:fldCharType="end"/>
      </w:r>
      <w:r w:rsidRPr="00BA74F8">
        <w:rPr>
          <w:rFonts w:eastAsia="Times New Roman" w:cs="Times New Roman"/>
          <w:szCs w:val="24"/>
          <w:lang w:eastAsia="ru-RU"/>
        </w:rPr>
        <w:t>: Оздоровительные и познаватель</w:t>
      </w:r>
      <w:r w:rsidRPr="00BA74F8">
        <w:rPr>
          <w:rFonts w:eastAsia="Times New Roman" w:cs="Times New Roman"/>
          <w:szCs w:val="24"/>
          <w:lang w:eastAsia="ru-RU"/>
        </w:rPr>
        <w:softHyphen/>
        <w:t>ные занятия для детей подготовительной группы детского сада. — М.: ТЦ Сфера, 2004. — 384 с. (Программа развития). С. 3-6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4</w:t>
      </w:r>
      <w:r w:rsidRPr="00BA74F8">
        <w:rPr>
          <w:rFonts w:eastAsia="Times New Roman" w:cs="Times New Roman"/>
          <w:szCs w:val="24"/>
          <w:lang w:eastAsia="ru-RU"/>
        </w:rPr>
        <w:t xml:space="preserve">. Киселева Л.С., Данилина Т.А.,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Лагода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 Т.С., Зуйкова М.Б. Проектный метод в деятельности дошкольного учреждения: Пособие для руководителей и практических работников ДОУ – М.: АРКТИ, 2005;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proofErr w:type="spellStart"/>
      <w:r w:rsidRPr="00BA74F8">
        <w:rPr>
          <w:rFonts w:eastAsia="Times New Roman" w:cs="Times New Roman"/>
          <w:szCs w:val="24"/>
          <w:lang w:eastAsia="ru-RU"/>
        </w:rPr>
        <w:t>Метаев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 Ю.А. Олимпиада-80: Альманах.- М.: Физкультура и спорт, 1978;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6</w:t>
      </w:r>
      <w:r w:rsidRPr="00BA74F8">
        <w:rPr>
          <w:rFonts w:eastAsia="Times New Roman" w:cs="Times New Roman"/>
          <w:szCs w:val="24"/>
          <w:lang w:eastAsia="ru-RU"/>
        </w:rPr>
        <w:t>. Педагогическое проектирование: учеб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>.</w:t>
      </w:r>
      <w:proofErr w:type="gramEnd"/>
      <w:r w:rsidRPr="00BA74F8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>п</w:t>
      </w:r>
      <w:proofErr w:type="gramEnd"/>
      <w:r w:rsidRPr="00BA74F8">
        <w:rPr>
          <w:rFonts w:eastAsia="Times New Roman" w:cs="Times New Roman"/>
          <w:szCs w:val="24"/>
          <w:lang w:eastAsia="ru-RU"/>
        </w:rPr>
        <w:t xml:space="preserve">особие для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высш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учебн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. заведений / под ред. В.А.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Сластёнина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>, И.А. Колесниковой. – 3-е изд., стер. – М.: Издательский центр «Академия». – 2008. – 288с.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Тихомирова Л.Ф. Уроки здоровья для детей 5 – 8 лет, Ярославль,2003.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8</w:t>
      </w:r>
      <w:r w:rsidRPr="00BA74F8">
        <w:rPr>
          <w:rFonts w:eastAsia="Times New Roman" w:cs="Times New Roman"/>
          <w:szCs w:val="24"/>
          <w:lang w:eastAsia="ru-RU"/>
        </w:rPr>
        <w:t xml:space="preserve">. Филиппова С.О.,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Волосникова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 Т.В. Олимпийское образование дошкольников. СПб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 xml:space="preserve">.: </w:t>
      </w:r>
      <w:proofErr w:type="gramEnd"/>
      <w:r w:rsidRPr="00BA74F8">
        <w:rPr>
          <w:rFonts w:eastAsia="Times New Roman" w:cs="Times New Roman"/>
          <w:szCs w:val="24"/>
          <w:lang w:eastAsia="ru-RU"/>
        </w:rPr>
        <w:t>Детство-Пресс, 2007.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Филиппова С.О «Спутник руководителя физического воспитания дошкольного учреждения» «Детство-Пресс» 2005 г.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10</w:t>
      </w:r>
      <w:r w:rsidRPr="00BA74F8">
        <w:rPr>
          <w:rFonts w:eastAsia="Times New Roman" w:cs="Times New Roman"/>
          <w:szCs w:val="24"/>
          <w:lang w:eastAsia="ru-RU"/>
        </w:rPr>
        <w:t>. Харченко Т.Е. «Физкультурные праздники и развлечения»     Детство-Пресс, 2009.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11</w:t>
      </w:r>
      <w:r w:rsidRPr="00BA74F8">
        <w:rPr>
          <w:rFonts w:eastAsia="Times New Roman" w:cs="Times New Roman"/>
          <w:szCs w:val="24"/>
          <w:lang w:eastAsia="ru-RU"/>
        </w:rPr>
        <w:t>. Интернет-сайт «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Дошколёнок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>.р</w:t>
      </w:r>
      <w:proofErr w:type="gramEnd"/>
      <w:r w:rsidRPr="00BA74F8">
        <w:rPr>
          <w:rFonts w:eastAsia="Times New Roman" w:cs="Times New Roman"/>
          <w:szCs w:val="24"/>
          <w:lang w:eastAsia="ru-RU"/>
        </w:rPr>
        <w:t>у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>».</w:t>
      </w:r>
    </w:p>
    <w:p w:rsidR="00BA74F8" w:rsidRPr="00BA74F8" w:rsidRDefault="00BA74F8" w:rsidP="00BA74F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b/>
          <w:bCs/>
          <w:szCs w:val="24"/>
          <w:lang w:eastAsia="ru-RU"/>
        </w:rPr>
        <w:t>12</w:t>
      </w:r>
      <w:r w:rsidRPr="00BA74F8">
        <w:rPr>
          <w:rFonts w:eastAsia="Times New Roman" w:cs="Times New Roman"/>
          <w:szCs w:val="24"/>
          <w:lang w:eastAsia="ru-RU"/>
        </w:rPr>
        <w:t>. «NSportal.ru» - образовательная социальная сеть.</w:t>
      </w:r>
    </w:p>
    <w:p w:rsidR="00BA74F8" w:rsidRPr="00BA74F8" w:rsidRDefault="00BA74F8" w:rsidP="00BA74F8">
      <w:pPr>
        <w:rPr>
          <w:rFonts w:eastAsia="Times New Roman" w:cs="Times New Roman"/>
          <w:szCs w:val="24"/>
          <w:lang w:eastAsia="ru-RU"/>
        </w:rPr>
      </w:pPr>
    </w:p>
    <w:p w:rsidR="00BA74F8" w:rsidRPr="00FA0AF8" w:rsidRDefault="00BA74F8" w:rsidP="00BA74F8">
      <w:pPr>
        <w:rPr>
          <w:rFonts w:eastAsia="Times New Roman" w:cs="Times New Roman"/>
          <w:b/>
          <w:szCs w:val="24"/>
          <w:lang w:eastAsia="ru-RU"/>
        </w:rPr>
      </w:pPr>
      <w:r w:rsidRPr="00FA0AF8">
        <w:rPr>
          <w:rFonts w:eastAsia="Times New Roman" w:cs="Times New Roman"/>
          <w:b/>
          <w:szCs w:val="24"/>
          <w:lang w:eastAsia="ru-RU"/>
        </w:rPr>
        <w:t>Автор: </w:t>
      </w:r>
      <w:r w:rsidR="00FA0AF8">
        <w:rPr>
          <w:rFonts w:eastAsia="Times New Roman" w:cs="Times New Roman"/>
          <w:b/>
          <w:szCs w:val="24"/>
          <w:lang w:eastAsia="ru-RU"/>
        </w:rPr>
        <w:t>Кирпичева М.</w:t>
      </w:r>
      <w:r w:rsidR="00D1152A" w:rsidRPr="00FA0AF8">
        <w:rPr>
          <w:rFonts w:eastAsia="Times New Roman" w:cs="Times New Roman"/>
          <w:b/>
          <w:szCs w:val="24"/>
          <w:lang w:eastAsia="ru-RU"/>
        </w:rPr>
        <w:t>Н.</w:t>
      </w:r>
    </w:p>
    <w:p w:rsidR="00BA74F8" w:rsidRPr="00FA0AF8" w:rsidRDefault="00BA74F8" w:rsidP="00BA74F8">
      <w:pPr>
        <w:rPr>
          <w:rFonts w:eastAsia="Times New Roman" w:cs="Times New Roman"/>
          <w:b/>
          <w:szCs w:val="24"/>
          <w:lang w:eastAsia="ru-RU"/>
        </w:rPr>
      </w:pPr>
      <w:r w:rsidRPr="00FA0AF8">
        <w:rPr>
          <w:rFonts w:eastAsia="Times New Roman" w:cs="Times New Roman"/>
          <w:b/>
          <w:szCs w:val="24"/>
          <w:lang w:eastAsia="ru-RU"/>
        </w:rPr>
        <w:t>Используемая литература: 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1. От рождения до школы. Примерная основная общеобразовательная программа дошкольного образования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 xml:space="preserve"> / П</w:t>
      </w:r>
      <w:proofErr w:type="gramEnd"/>
      <w:r w:rsidRPr="00BA74F8">
        <w:rPr>
          <w:rFonts w:eastAsia="Times New Roman" w:cs="Times New Roman"/>
          <w:szCs w:val="24"/>
          <w:lang w:eastAsia="ru-RU"/>
        </w:rPr>
        <w:t xml:space="preserve">од ред. Н.Е.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Вераксы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, Т.С. Комаровой,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М.А.Васильевой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. – 2-е изд.,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испр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>. и доп. – М.: МОЗАИКА – СИНТЕЗ, 2012. – 336 с.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proofErr w:type="spellStart"/>
      <w:r w:rsidRPr="00BA74F8">
        <w:rPr>
          <w:rFonts w:eastAsia="Times New Roman" w:cs="Times New Roman"/>
          <w:szCs w:val="24"/>
          <w:lang w:eastAsia="ru-RU"/>
        </w:rPr>
        <w:t>Виммерт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Йорг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>. Олимпийские игры.- М.: ООО ТД «Издательство Мир книги», 2007.-120 с.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3. 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Картушина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 М. Ю. Быть здоровыми хотим: Оздоровительные и познаватель</w:t>
      </w:r>
      <w:r w:rsidRPr="00BA74F8">
        <w:rPr>
          <w:rFonts w:eastAsia="Times New Roman" w:cs="Times New Roman"/>
          <w:szCs w:val="24"/>
          <w:lang w:eastAsia="ru-RU"/>
        </w:rPr>
        <w:softHyphen/>
        <w:t>ные занятия для детей подготовительной группы детского сада. — М.: ТЦ Сфера, 2004. — 384 с. (Программа развития). С. 3-6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 xml:space="preserve">4. Киселева Л.С., Данилина Т.А.,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Лагода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 Т.С., Зуйкова М.Б. Проектный метод в деятельности дошкольного учреждения: Пособие для руководителей и практических работников ДОУ – М.: АРКТИ, 2005;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proofErr w:type="spellStart"/>
      <w:r w:rsidRPr="00BA74F8">
        <w:rPr>
          <w:rFonts w:eastAsia="Times New Roman" w:cs="Times New Roman"/>
          <w:szCs w:val="24"/>
          <w:lang w:eastAsia="ru-RU"/>
        </w:rPr>
        <w:t>Метаев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 Ю.А. Олимпиада-80: Альманах.- М.: Физкультура и спорт, 1978;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lastRenderedPageBreak/>
        <w:t>6. Педагогическое проектирование: учеб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>.</w:t>
      </w:r>
      <w:proofErr w:type="gramEnd"/>
      <w:r w:rsidRPr="00BA74F8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>п</w:t>
      </w:r>
      <w:proofErr w:type="gramEnd"/>
      <w:r w:rsidRPr="00BA74F8">
        <w:rPr>
          <w:rFonts w:eastAsia="Times New Roman" w:cs="Times New Roman"/>
          <w:szCs w:val="24"/>
          <w:lang w:eastAsia="ru-RU"/>
        </w:rPr>
        <w:t xml:space="preserve">особие для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высш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учебн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. заведений / под ред. В.А.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Сластёнина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>, И.А. Колесниковой. – 3-е изд., стер. – М.: Издательский центр «Академия». – 2008. – 288с.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Тихомирова Л.Ф. Уроки здоровья для детей 5 – 8 лет, Ярославль,2003.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 xml:space="preserve">8. Филиппова С.О., 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Волосникова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 xml:space="preserve"> Т.В. Олимпийское образование дошкольников. СПб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 xml:space="preserve">.: </w:t>
      </w:r>
      <w:proofErr w:type="gramEnd"/>
      <w:r w:rsidRPr="00BA74F8">
        <w:rPr>
          <w:rFonts w:eastAsia="Times New Roman" w:cs="Times New Roman"/>
          <w:szCs w:val="24"/>
          <w:lang w:eastAsia="ru-RU"/>
        </w:rPr>
        <w:t>Детство-Пресс, 2007.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Филиппова С.О «Спутник руководителя физического воспитания дошкольного учреждения» «Детство-Пресс» 2005 г.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10. Харченко Т.Е. «Физкультурные праздники и развлечения»     Детство-Пресс, 2009.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11. Интернет-сайт «</w:t>
      </w:r>
      <w:proofErr w:type="spellStart"/>
      <w:r w:rsidRPr="00BA74F8">
        <w:rPr>
          <w:rFonts w:eastAsia="Times New Roman" w:cs="Times New Roman"/>
          <w:szCs w:val="24"/>
          <w:lang w:eastAsia="ru-RU"/>
        </w:rPr>
        <w:t>Дошколёнок</w:t>
      </w:r>
      <w:proofErr w:type="gramStart"/>
      <w:r w:rsidRPr="00BA74F8">
        <w:rPr>
          <w:rFonts w:eastAsia="Times New Roman" w:cs="Times New Roman"/>
          <w:szCs w:val="24"/>
          <w:lang w:eastAsia="ru-RU"/>
        </w:rPr>
        <w:t>.р</w:t>
      </w:r>
      <w:proofErr w:type="gramEnd"/>
      <w:r w:rsidRPr="00BA74F8">
        <w:rPr>
          <w:rFonts w:eastAsia="Times New Roman" w:cs="Times New Roman"/>
          <w:szCs w:val="24"/>
          <w:lang w:eastAsia="ru-RU"/>
        </w:rPr>
        <w:t>у</w:t>
      </w:r>
      <w:proofErr w:type="spellEnd"/>
      <w:r w:rsidRPr="00BA74F8">
        <w:rPr>
          <w:rFonts w:eastAsia="Times New Roman" w:cs="Times New Roman"/>
          <w:szCs w:val="24"/>
          <w:lang w:eastAsia="ru-RU"/>
        </w:rPr>
        <w:t>».</w:t>
      </w:r>
    </w:p>
    <w:p w:rsidR="00BA74F8" w:rsidRPr="00BA74F8" w:rsidRDefault="00BA74F8" w:rsidP="00BA74F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A74F8">
        <w:rPr>
          <w:rFonts w:eastAsia="Times New Roman" w:cs="Times New Roman"/>
          <w:szCs w:val="24"/>
          <w:lang w:eastAsia="ru-RU"/>
        </w:rPr>
        <w:t>12. «NSportal.ru» - образовательная социальная сеть.</w:t>
      </w:r>
    </w:p>
    <w:p w:rsidR="00256C2E" w:rsidRDefault="00256C2E"/>
    <w:sectPr w:rsidR="0025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45AF"/>
    <w:multiLevelType w:val="multilevel"/>
    <w:tmpl w:val="1F38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67881"/>
    <w:multiLevelType w:val="multilevel"/>
    <w:tmpl w:val="A430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172E4"/>
    <w:multiLevelType w:val="multilevel"/>
    <w:tmpl w:val="B1B4C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24932"/>
    <w:multiLevelType w:val="multilevel"/>
    <w:tmpl w:val="8780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05EAC"/>
    <w:multiLevelType w:val="multilevel"/>
    <w:tmpl w:val="6150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CB5452"/>
    <w:multiLevelType w:val="multilevel"/>
    <w:tmpl w:val="0D72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07D75"/>
    <w:multiLevelType w:val="multilevel"/>
    <w:tmpl w:val="A418DA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60362"/>
    <w:multiLevelType w:val="multilevel"/>
    <w:tmpl w:val="02526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329ED"/>
    <w:multiLevelType w:val="multilevel"/>
    <w:tmpl w:val="6C963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496E64"/>
    <w:multiLevelType w:val="multilevel"/>
    <w:tmpl w:val="612C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B02F5"/>
    <w:multiLevelType w:val="multilevel"/>
    <w:tmpl w:val="3C82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F0"/>
    <w:rsid w:val="00163EF0"/>
    <w:rsid w:val="002178A0"/>
    <w:rsid w:val="00256C2E"/>
    <w:rsid w:val="00384FF6"/>
    <w:rsid w:val="00397421"/>
    <w:rsid w:val="00674FFA"/>
    <w:rsid w:val="009174C5"/>
    <w:rsid w:val="00940054"/>
    <w:rsid w:val="009F199A"/>
    <w:rsid w:val="00BA74F8"/>
    <w:rsid w:val="00D1152A"/>
    <w:rsid w:val="00EA698E"/>
    <w:rsid w:val="00FA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paragraph" w:styleId="a4">
    <w:name w:val="Normal (Web)"/>
    <w:basedOn w:val="a"/>
    <w:uiPriority w:val="99"/>
    <w:unhideWhenUsed/>
    <w:rsid w:val="00BA74F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A74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paragraph" w:styleId="a4">
    <w:name w:val="Normal (Web)"/>
    <w:basedOn w:val="a"/>
    <w:uiPriority w:val="99"/>
    <w:unhideWhenUsed/>
    <w:rsid w:val="00BA74F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A7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Winsi</dc:creator>
  <cp:keywords/>
  <dc:description/>
  <cp:lastModifiedBy>Winsi</cp:lastModifiedBy>
  <cp:revision>10</cp:revision>
  <dcterms:created xsi:type="dcterms:W3CDTF">2022-11-25T12:49:00Z</dcterms:created>
  <dcterms:modified xsi:type="dcterms:W3CDTF">2023-01-24T17:31:00Z</dcterms:modified>
</cp:coreProperties>
</file>