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D8" w:rsidRDefault="003869D8" w:rsidP="003869D8">
      <w:pPr>
        <w:spacing w:after="0" w:line="240" w:lineRule="auto"/>
        <w:ind w:right="-110"/>
        <w:rPr>
          <w:sz w:val="48"/>
          <w:szCs w:val="48"/>
        </w:rPr>
      </w:pPr>
    </w:p>
    <w:p w:rsidR="003869D8" w:rsidRDefault="003869D8" w:rsidP="003869D8">
      <w:pPr>
        <w:spacing w:after="0" w:line="240" w:lineRule="auto"/>
        <w:ind w:right="-110"/>
        <w:rPr>
          <w:sz w:val="48"/>
          <w:szCs w:val="48"/>
        </w:rPr>
      </w:pPr>
    </w:p>
    <w:p w:rsidR="003869D8" w:rsidRDefault="003869D8" w:rsidP="003869D8">
      <w:pPr>
        <w:spacing w:after="0" w:line="240" w:lineRule="auto"/>
        <w:ind w:right="-110"/>
        <w:rPr>
          <w:sz w:val="48"/>
          <w:szCs w:val="48"/>
        </w:rPr>
      </w:pPr>
    </w:p>
    <w:p w:rsidR="003869D8" w:rsidRDefault="003869D8" w:rsidP="003869D8">
      <w:pPr>
        <w:spacing w:after="0" w:line="240" w:lineRule="auto"/>
        <w:ind w:right="-110"/>
        <w:rPr>
          <w:sz w:val="48"/>
          <w:szCs w:val="48"/>
        </w:rPr>
      </w:pPr>
    </w:p>
    <w:p w:rsidR="003869D8" w:rsidRDefault="003869D8" w:rsidP="003869D8">
      <w:pPr>
        <w:spacing w:after="0" w:line="240" w:lineRule="auto"/>
        <w:ind w:right="-110"/>
        <w:rPr>
          <w:sz w:val="48"/>
          <w:szCs w:val="48"/>
        </w:rPr>
      </w:pPr>
    </w:p>
    <w:p w:rsidR="003869D8" w:rsidRDefault="003869D8" w:rsidP="003869D8">
      <w:pPr>
        <w:spacing w:after="0" w:line="240" w:lineRule="auto"/>
        <w:ind w:right="-110"/>
        <w:rPr>
          <w:sz w:val="48"/>
          <w:szCs w:val="48"/>
        </w:rPr>
      </w:pPr>
    </w:p>
    <w:p w:rsidR="003869D8" w:rsidRPr="00563694" w:rsidRDefault="003869D8" w:rsidP="003869D8">
      <w:pPr>
        <w:spacing w:after="0" w:line="240" w:lineRule="auto"/>
        <w:ind w:right="-110"/>
        <w:jc w:val="center"/>
        <w:rPr>
          <w:b/>
          <w:sz w:val="28"/>
          <w:szCs w:val="28"/>
        </w:rPr>
      </w:pPr>
      <w:r w:rsidRPr="00563694">
        <w:rPr>
          <w:b/>
          <w:sz w:val="28"/>
          <w:szCs w:val="28"/>
        </w:rPr>
        <w:t>Танцевально-игровая технология</w:t>
      </w:r>
    </w:p>
    <w:p w:rsidR="003869D8" w:rsidRPr="00563694" w:rsidRDefault="003869D8" w:rsidP="003869D8">
      <w:pPr>
        <w:spacing w:after="0" w:line="240" w:lineRule="auto"/>
        <w:ind w:right="-110"/>
        <w:jc w:val="center"/>
        <w:rPr>
          <w:b/>
          <w:sz w:val="28"/>
          <w:szCs w:val="28"/>
        </w:rPr>
      </w:pPr>
    </w:p>
    <w:p w:rsidR="003869D8" w:rsidRPr="00527BCD" w:rsidRDefault="003869D8" w:rsidP="003869D8">
      <w:pPr>
        <w:spacing w:after="0" w:line="240" w:lineRule="auto"/>
        <w:ind w:right="-110"/>
        <w:jc w:val="center"/>
        <w:rPr>
          <w:sz w:val="28"/>
          <w:szCs w:val="28"/>
        </w:rPr>
      </w:pPr>
    </w:p>
    <w:p w:rsidR="003869D8" w:rsidRPr="00527BCD" w:rsidRDefault="003869D8" w:rsidP="003869D8">
      <w:pPr>
        <w:spacing w:after="0" w:line="240" w:lineRule="auto"/>
        <w:ind w:right="-110"/>
        <w:jc w:val="center"/>
        <w:rPr>
          <w:sz w:val="28"/>
          <w:szCs w:val="28"/>
        </w:rPr>
      </w:pPr>
    </w:p>
    <w:p w:rsidR="003869D8" w:rsidRPr="00527BCD" w:rsidRDefault="003869D8" w:rsidP="003869D8">
      <w:pPr>
        <w:spacing w:after="0" w:line="240" w:lineRule="auto"/>
        <w:ind w:right="-110"/>
        <w:jc w:val="center"/>
        <w:rPr>
          <w:sz w:val="28"/>
          <w:szCs w:val="28"/>
        </w:rPr>
      </w:pPr>
    </w:p>
    <w:p w:rsidR="003869D8" w:rsidRPr="00527BCD" w:rsidRDefault="003869D8" w:rsidP="003869D8">
      <w:pPr>
        <w:spacing w:after="0" w:line="240" w:lineRule="auto"/>
        <w:contextualSpacing/>
        <w:jc w:val="center"/>
        <w:rPr>
          <w:sz w:val="28"/>
          <w:szCs w:val="28"/>
        </w:rPr>
      </w:pPr>
      <w:r w:rsidRPr="00527BCD">
        <w:rPr>
          <w:sz w:val="28"/>
          <w:szCs w:val="28"/>
        </w:rPr>
        <w:t>«Танцевальная ритмика для детей» Т. И. Суворова</w:t>
      </w:r>
    </w:p>
    <w:p w:rsidR="0011623E" w:rsidRPr="00527BCD" w:rsidRDefault="003869D8" w:rsidP="003869D8">
      <w:pPr>
        <w:jc w:val="center"/>
        <w:rPr>
          <w:sz w:val="28"/>
          <w:szCs w:val="28"/>
        </w:rPr>
      </w:pPr>
      <w:r w:rsidRPr="00527BCD">
        <w:rPr>
          <w:sz w:val="28"/>
          <w:szCs w:val="28"/>
        </w:rPr>
        <w:t>Программа А. И. Бурениной «Ритмическая мозаика»</w:t>
      </w:r>
    </w:p>
    <w:p w:rsidR="00820656" w:rsidRPr="00527BCD" w:rsidRDefault="00820656" w:rsidP="003869D8">
      <w:pPr>
        <w:jc w:val="center"/>
        <w:rPr>
          <w:sz w:val="28"/>
          <w:szCs w:val="28"/>
        </w:rPr>
      </w:pPr>
    </w:p>
    <w:p w:rsidR="00820656" w:rsidRPr="00527BCD" w:rsidRDefault="00820656" w:rsidP="003869D8">
      <w:pPr>
        <w:jc w:val="center"/>
        <w:rPr>
          <w:sz w:val="28"/>
          <w:szCs w:val="28"/>
        </w:rPr>
      </w:pPr>
    </w:p>
    <w:p w:rsidR="00820656" w:rsidRPr="00527BCD" w:rsidRDefault="00820656" w:rsidP="003869D8">
      <w:pPr>
        <w:jc w:val="center"/>
        <w:rPr>
          <w:sz w:val="28"/>
          <w:szCs w:val="28"/>
        </w:rPr>
      </w:pPr>
    </w:p>
    <w:p w:rsidR="00820656" w:rsidRPr="00527BCD" w:rsidRDefault="00820656" w:rsidP="003869D8">
      <w:pPr>
        <w:jc w:val="center"/>
        <w:rPr>
          <w:sz w:val="28"/>
          <w:szCs w:val="28"/>
        </w:rPr>
      </w:pPr>
    </w:p>
    <w:p w:rsidR="00820656" w:rsidRDefault="00820656" w:rsidP="003869D8">
      <w:pPr>
        <w:jc w:val="center"/>
        <w:rPr>
          <w:sz w:val="28"/>
          <w:szCs w:val="28"/>
        </w:rPr>
      </w:pPr>
    </w:p>
    <w:p w:rsidR="00527BCD" w:rsidRDefault="00527BCD" w:rsidP="003869D8">
      <w:pPr>
        <w:jc w:val="center"/>
        <w:rPr>
          <w:sz w:val="28"/>
          <w:szCs w:val="28"/>
        </w:rPr>
      </w:pPr>
    </w:p>
    <w:p w:rsidR="00527BCD" w:rsidRDefault="00527BCD" w:rsidP="003869D8">
      <w:pPr>
        <w:jc w:val="center"/>
        <w:rPr>
          <w:sz w:val="28"/>
          <w:szCs w:val="28"/>
        </w:rPr>
      </w:pPr>
    </w:p>
    <w:p w:rsidR="00527BCD" w:rsidRDefault="00527BCD" w:rsidP="003869D8">
      <w:pPr>
        <w:jc w:val="center"/>
        <w:rPr>
          <w:sz w:val="28"/>
          <w:szCs w:val="28"/>
        </w:rPr>
      </w:pPr>
    </w:p>
    <w:p w:rsidR="00527BCD" w:rsidRDefault="00527BCD" w:rsidP="003869D8">
      <w:pPr>
        <w:jc w:val="center"/>
        <w:rPr>
          <w:sz w:val="28"/>
          <w:szCs w:val="28"/>
        </w:rPr>
      </w:pPr>
    </w:p>
    <w:p w:rsidR="00527BCD" w:rsidRDefault="00527BCD" w:rsidP="003869D8">
      <w:pPr>
        <w:jc w:val="center"/>
        <w:rPr>
          <w:sz w:val="28"/>
          <w:szCs w:val="28"/>
        </w:rPr>
      </w:pPr>
    </w:p>
    <w:p w:rsidR="00527BCD" w:rsidRDefault="00527BCD" w:rsidP="003869D8">
      <w:pPr>
        <w:jc w:val="center"/>
        <w:rPr>
          <w:sz w:val="28"/>
          <w:szCs w:val="28"/>
        </w:rPr>
      </w:pPr>
    </w:p>
    <w:p w:rsidR="00527BCD" w:rsidRPr="00527BCD" w:rsidRDefault="00527BCD" w:rsidP="003869D8">
      <w:pPr>
        <w:jc w:val="center"/>
        <w:rPr>
          <w:sz w:val="28"/>
          <w:szCs w:val="28"/>
        </w:rPr>
      </w:pPr>
    </w:p>
    <w:p w:rsidR="00820656" w:rsidRPr="00527BCD" w:rsidRDefault="00820656" w:rsidP="003869D8">
      <w:pPr>
        <w:jc w:val="center"/>
        <w:rPr>
          <w:sz w:val="28"/>
          <w:szCs w:val="28"/>
        </w:rPr>
      </w:pPr>
    </w:p>
    <w:p w:rsidR="00820656" w:rsidRDefault="00820656" w:rsidP="003869D8">
      <w:pPr>
        <w:jc w:val="center"/>
        <w:rPr>
          <w:sz w:val="28"/>
          <w:szCs w:val="28"/>
        </w:rPr>
      </w:pPr>
    </w:p>
    <w:p w:rsidR="00664FBE" w:rsidRPr="00527BCD" w:rsidRDefault="00664FBE" w:rsidP="003869D8">
      <w:pPr>
        <w:jc w:val="center"/>
        <w:rPr>
          <w:sz w:val="28"/>
          <w:szCs w:val="28"/>
        </w:rPr>
      </w:pPr>
    </w:p>
    <w:p w:rsidR="00820656" w:rsidRPr="00527BCD" w:rsidRDefault="00820656" w:rsidP="00820656">
      <w:pPr>
        <w:jc w:val="center"/>
        <w:rPr>
          <w:sz w:val="28"/>
          <w:szCs w:val="28"/>
        </w:rPr>
      </w:pPr>
      <w:r w:rsidRPr="00527BCD">
        <w:rPr>
          <w:sz w:val="28"/>
          <w:szCs w:val="28"/>
        </w:rPr>
        <w:lastRenderedPageBreak/>
        <w:t>Содержание</w:t>
      </w:r>
    </w:p>
    <w:p w:rsidR="00820656" w:rsidRPr="00527BCD" w:rsidRDefault="00820656" w:rsidP="00820656">
      <w:pPr>
        <w:jc w:val="center"/>
        <w:rPr>
          <w:sz w:val="28"/>
          <w:szCs w:val="28"/>
        </w:rPr>
      </w:pPr>
    </w:p>
    <w:p w:rsidR="00820656" w:rsidRPr="00527BCD" w:rsidRDefault="00820656" w:rsidP="00820656">
      <w:pPr>
        <w:jc w:val="center"/>
        <w:rPr>
          <w:sz w:val="28"/>
          <w:szCs w:val="28"/>
        </w:rPr>
      </w:pPr>
    </w:p>
    <w:p w:rsidR="00820656" w:rsidRPr="00527BCD" w:rsidRDefault="00820656" w:rsidP="00820656">
      <w:pPr>
        <w:jc w:val="center"/>
        <w:rPr>
          <w:sz w:val="28"/>
          <w:szCs w:val="28"/>
        </w:rPr>
      </w:pPr>
    </w:p>
    <w:p w:rsidR="00820656" w:rsidRPr="00527BCD" w:rsidRDefault="00820656" w:rsidP="0082065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BCD">
        <w:rPr>
          <w:rFonts w:ascii="Times New Roman" w:hAnsi="Times New Roman" w:cs="Times New Roman"/>
          <w:sz w:val="28"/>
          <w:szCs w:val="28"/>
        </w:rPr>
        <w:t>Цели, задачи, актуальность.</w:t>
      </w:r>
    </w:p>
    <w:p w:rsidR="00820656" w:rsidRPr="00527BCD" w:rsidRDefault="00820656" w:rsidP="0082065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B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Алгоритм применения технологии в практической профессиональной деятельности.</w:t>
      </w:r>
    </w:p>
    <w:p w:rsidR="00820656" w:rsidRPr="00527BCD" w:rsidRDefault="00820656" w:rsidP="0082065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BCD">
        <w:rPr>
          <w:rFonts w:ascii="Times New Roman" w:hAnsi="Times New Roman" w:cs="Times New Roman"/>
          <w:sz w:val="28"/>
          <w:szCs w:val="28"/>
        </w:rPr>
        <w:t>Результат использования образовательной технологии.</w:t>
      </w:r>
    </w:p>
    <w:p w:rsidR="00820656" w:rsidRPr="00527BCD" w:rsidRDefault="00820656" w:rsidP="0082065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7BCD">
        <w:rPr>
          <w:rFonts w:ascii="Times New Roman" w:hAnsi="Times New Roman" w:cs="Times New Roman"/>
          <w:color w:val="000000"/>
          <w:sz w:val="28"/>
          <w:szCs w:val="28"/>
        </w:rPr>
        <w:t>Программа дополнительного образования «Радуга» (ритмика) для детей младшего дошкольного возраста.</w:t>
      </w:r>
    </w:p>
    <w:p w:rsidR="00820656" w:rsidRPr="00527BCD" w:rsidRDefault="00820656" w:rsidP="0082065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7BCD">
        <w:rPr>
          <w:rFonts w:ascii="Times New Roman" w:hAnsi="Times New Roman" w:cs="Times New Roman"/>
          <w:color w:val="000000"/>
          <w:sz w:val="28"/>
          <w:szCs w:val="28"/>
        </w:rPr>
        <w:t>Программа дополнительного образования «Радуга» (хореография) для детей старшего дошкольного возраста.</w:t>
      </w:r>
    </w:p>
    <w:p w:rsidR="00820656" w:rsidRPr="00527BCD" w:rsidRDefault="00820656" w:rsidP="00820656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27BCD">
        <w:rPr>
          <w:rFonts w:ascii="Times New Roman" w:hAnsi="Times New Roman" w:cs="Times New Roman"/>
          <w:color w:val="000000"/>
          <w:sz w:val="28"/>
          <w:szCs w:val="28"/>
        </w:rPr>
        <w:t>Приложения.</w:t>
      </w:r>
    </w:p>
    <w:p w:rsidR="00820656" w:rsidRPr="00527BCD" w:rsidRDefault="00820656" w:rsidP="00820656">
      <w:pPr>
        <w:ind w:left="360"/>
        <w:rPr>
          <w:sz w:val="28"/>
          <w:szCs w:val="28"/>
        </w:rPr>
      </w:pPr>
    </w:p>
    <w:p w:rsidR="00820656" w:rsidRPr="00527BCD" w:rsidRDefault="00820656" w:rsidP="00820656">
      <w:pPr>
        <w:ind w:left="360"/>
        <w:rPr>
          <w:sz w:val="28"/>
          <w:szCs w:val="28"/>
        </w:rPr>
      </w:pPr>
    </w:p>
    <w:p w:rsidR="00820656" w:rsidRPr="00527BCD" w:rsidRDefault="00820656" w:rsidP="00820656">
      <w:pPr>
        <w:spacing w:before="225" w:after="225" w:line="240" w:lineRule="auto"/>
        <w:rPr>
          <w:color w:val="333333"/>
          <w:sz w:val="28"/>
          <w:szCs w:val="28"/>
        </w:rPr>
      </w:pPr>
    </w:p>
    <w:p w:rsidR="00820656" w:rsidRPr="00527BCD" w:rsidRDefault="00820656" w:rsidP="00820656">
      <w:pPr>
        <w:spacing w:before="225" w:after="225" w:line="240" w:lineRule="auto"/>
        <w:rPr>
          <w:color w:val="333333"/>
          <w:sz w:val="28"/>
          <w:szCs w:val="28"/>
        </w:rPr>
      </w:pPr>
    </w:p>
    <w:p w:rsidR="00820656" w:rsidRPr="00527BCD" w:rsidRDefault="00820656" w:rsidP="00820656">
      <w:pPr>
        <w:spacing w:before="225" w:after="225" w:line="240" w:lineRule="auto"/>
        <w:rPr>
          <w:color w:val="333333"/>
          <w:sz w:val="28"/>
          <w:szCs w:val="28"/>
        </w:rPr>
      </w:pPr>
    </w:p>
    <w:p w:rsidR="00820656" w:rsidRPr="00527BCD" w:rsidRDefault="00820656" w:rsidP="00820656">
      <w:pPr>
        <w:spacing w:before="225" w:after="225" w:line="240" w:lineRule="auto"/>
        <w:rPr>
          <w:color w:val="333333"/>
          <w:sz w:val="28"/>
          <w:szCs w:val="28"/>
        </w:rPr>
      </w:pPr>
    </w:p>
    <w:p w:rsidR="00820656" w:rsidRPr="00527BCD" w:rsidRDefault="00820656" w:rsidP="00820656">
      <w:pPr>
        <w:spacing w:before="225" w:after="225" w:line="240" w:lineRule="auto"/>
        <w:rPr>
          <w:color w:val="333333"/>
          <w:sz w:val="28"/>
          <w:szCs w:val="28"/>
        </w:rPr>
      </w:pPr>
    </w:p>
    <w:p w:rsidR="00820656" w:rsidRPr="00527BCD" w:rsidRDefault="00820656" w:rsidP="00820656">
      <w:pPr>
        <w:spacing w:before="225" w:after="225" w:line="240" w:lineRule="auto"/>
        <w:rPr>
          <w:color w:val="333333"/>
          <w:sz w:val="28"/>
          <w:szCs w:val="28"/>
        </w:rPr>
      </w:pPr>
    </w:p>
    <w:p w:rsidR="00820656" w:rsidRPr="00527BCD" w:rsidRDefault="00820656" w:rsidP="00820656">
      <w:pPr>
        <w:spacing w:before="225" w:after="225" w:line="240" w:lineRule="auto"/>
        <w:rPr>
          <w:color w:val="333333"/>
          <w:sz w:val="28"/>
          <w:szCs w:val="28"/>
        </w:rPr>
      </w:pPr>
    </w:p>
    <w:p w:rsidR="00820656" w:rsidRDefault="00820656" w:rsidP="00820656">
      <w:pPr>
        <w:spacing w:before="225" w:after="225" w:line="240" w:lineRule="auto"/>
        <w:rPr>
          <w:color w:val="333333"/>
          <w:sz w:val="28"/>
          <w:szCs w:val="28"/>
        </w:rPr>
      </w:pPr>
    </w:p>
    <w:p w:rsidR="00664FBE" w:rsidRDefault="00664FBE" w:rsidP="00820656">
      <w:pPr>
        <w:spacing w:before="225" w:after="225" w:line="240" w:lineRule="auto"/>
        <w:rPr>
          <w:color w:val="333333"/>
          <w:sz w:val="28"/>
          <w:szCs w:val="28"/>
        </w:rPr>
      </w:pPr>
    </w:p>
    <w:p w:rsidR="00664FBE" w:rsidRDefault="00664FBE" w:rsidP="00820656">
      <w:pPr>
        <w:spacing w:before="225" w:after="225" w:line="240" w:lineRule="auto"/>
        <w:rPr>
          <w:color w:val="333333"/>
          <w:sz w:val="28"/>
          <w:szCs w:val="28"/>
        </w:rPr>
      </w:pPr>
    </w:p>
    <w:p w:rsidR="00664FBE" w:rsidRDefault="00664FBE" w:rsidP="00820656">
      <w:pPr>
        <w:spacing w:before="225" w:after="225" w:line="240" w:lineRule="auto"/>
        <w:rPr>
          <w:color w:val="333333"/>
          <w:sz w:val="28"/>
          <w:szCs w:val="28"/>
        </w:rPr>
      </w:pPr>
    </w:p>
    <w:p w:rsidR="00664FBE" w:rsidRDefault="00664FBE" w:rsidP="00820656">
      <w:pPr>
        <w:spacing w:before="225" w:after="225" w:line="240" w:lineRule="auto"/>
        <w:rPr>
          <w:color w:val="333333"/>
          <w:sz w:val="28"/>
          <w:szCs w:val="28"/>
        </w:rPr>
      </w:pPr>
    </w:p>
    <w:p w:rsidR="00664FBE" w:rsidRPr="00527BCD" w:rsidRDefault="00664FBE" w:rsidP="00820656">
      <w:pPr>
        <w:spacing w:before="225" w:after="225" w:line="240" w:lineRule="auto"/>
        <w:rPr>
          <w:color w:val="333333"/>
          <w:sz w:val="28"/>
          <w:szCs w:val="28"/>
        </w:rPr>
      </w:pPr>
    </w:p>
    <w:p w:rsidR="00820656" w:rsidRPr="00527BCD" w:rsidRDefault="00820656" w:rsidP="00820656">
      <w:pPr>
        <w:spacing w:before="225" w:after="225" w:line="240" w:lineRule="auto"/>
        <w:rPr>
          <w:color w:val="333333"/>
          <w:sz w:val="28"/>
          <w:szCs w:val="28"/>
        </w:rPr>
      </w:pPr>
    </w:p>
    <w:p w:rsidR="00820656" w:rsidRPr="00527BCD" w:rsidRDefault="00820656" w:rsidP="00680316">
      <w:pPr>
        <w:spacing w:before="225" w:after="225" w:line="240" w:lineRule="auto"/>
        <w:jc w:val="center"/>
        <w:rPr>
          <w:color w:val="333333"/>
          <w:sz w:val="28"/>
          <w:szCs w:val="28"/>
        </w:rPr>
      </w:pPr>
      <w:r w:rsidRPr="00527BCD">
        <w:rPr>
          <w:color w:val="333333"/>
          <w:sz w:val="28"/>
          <w:szCs w:val="28"/>
        </w:rPr>
        <w:lastRenderedPageBreak/>
        <w:t>Цель использования образовательной технологии</w:t>
      </w:r>
    </w:p>
    <w:p w:rsidR="00820656" w:rsidRPr="00527BCD" w:rsidRDefault="00820656" w:rsidP="00680316">
      <w:pPr>
        <w:spacing w:before="225" w:after="225" w:line="240" w:lineRule="auto"/>
        <w:jc w:val="center"/>
        <w:rPr>
          <w:color w:val="333333"/>
          <w:sz w:val="28"/>
          <w:szCs w:val="28"/>
        </w:rPr>
      </w:pPr>
    </w:p>
    <w:p w:rsidR="00820656" w:rsidRPr="00527BCD" w:rsidRDefault="00820656" w:rsidP="00680316">
      <w:pPr>
        <w:spacing w:before="225" w:after="225" w:line="240" w:lineRule="auto"/>
        <w:jc w:val="center"/>
        <w:rPr>
          <w:b/>
          <w:color w:val="333333"/>
          <w:sz w:val="28"/>
          <w:szCs w:val="28"/>
        </w:rPr>
      </w:pPr>
      <w:r w:rsidRPr="00527BCD">
        <w:rPr>
          <w:b/>
          <w:color w:val="333333"/>
          <w:sz w:val="28"/>
          <w:szCs w:val="28"/>
        </w:rPr>
        <w:t>Актуальность:</w:t>
      </w:r>
    </w:p>
    <w:p w:rsidR="00820656" w:rsidRPr="00527BCD" w:rsidRDefault="00820656" w:rsidP="00820656">
      <w:pPr>
        <w:pStyle w:val="a8"/>
        <w:shd w:val="clear" w:color="auto" w:fill="FFFFFF"/>
        <w:spacing w:before="150" w:beforeAutospacing="0" w:after="150" w:afterAutospacing="0" w:line="288" w:lineRule="atLeast"/>
        <w:rPr>
          <w:sz w:val="28"/>
          <w:szCs w:val="28"/>
        </w:rPr>
      </w:pPr>
      <w:r w:rsidRPr="00527BCD">
        <w:rPr>
          <w:sz w:val="28"/>
          <w:szCs w:val="28"/>
        </w:rPr>
        <w:t>Актуальность данной темы определяется социальной значимостью проблемы воспитания активной творческой личности. Решение этой важной задачи начинается уже в дошкольном возрасте. Именно в детском саду происходит знакомство детей с танцем и их первое активное приобщение к этому виду творческой деятельности.</w:t>
      </w:r>
    </w:p>
    <w:p w:rsidR="00820656" w:rsidRPr="00527BCD" w:rsidRDefault="00820656" w:rsidP="00820656">
      <w:pPr>
        <w:pStyle w:val="a8"/>
        <w:shd w:val="clear" w:color="auto" w:fill="FFFFFF"/>
        <w:spacing w:before="150" w:beforeAutospacing="0" w:after="150" w:afterAutospacing="0" w:line="288" w:lineRule="atLeast"/>
        <w:rPr>
          <w:sz w:val="28"/>
          <w:szCs w:val="28"/>
        </w:rPr>
      </w:pPr>
      <w:r w:rsidRPr="00527BCD">
        <w:rPr>
          <w:sz w:val="28"/>
          <w:szCs w:val="28"/>
        </w:rPr>
        <w:t>Предусматривается достаточно широкое использование танца в эстетическом воспитании детей и формировании у них творчества. И действительно, в танце становление творческих способностей у дошкольников может проходить чрезвычайно плодотворно. Это обусловлено сочетанием в единой деятельности музыки, движения и игры (драматизации) - трех характеристик танца, каждая из которых способствует развитию творчества воображения.</w:t>
      </w:r>
    </w:p>
    <w:p w:rsidR="00820656" w:rsidRPr="00527BCD" w:rsidRDefault="00820656" w:rsidP="00820656">
      <w:pPr>
        <w:pStyle w:val="a8"/>
        <w:shd w:val="clear" w:color="auto" w:fill="FFFFFF"/>
        <w:spacing w:before="150" w:beforeAutospacing="0" w:after="150" w:afterAutospacing="0" w:line="288" w:lineRule="atLeast"/>
        <w:rPr>
          <w:sz w:val="28"/>
          <w:szCs w:val="28"/>
        </w:rPr>
      </w:pPr>
      <w:proofErr w:type="gramStart"/>
      <w:r w:rsidRPr="00527BCD">
        <w:rPr>
          <w:sz w:val="28"/>
          <w:szCs w:val="28"/>
        </w:rPr>
        <w:t>Проблема развития творческих способностей у детей состоит в том, что нам необходимо продолжать развивать у дошкольников музыкально-ритмические и танцевальные движения, заложенные природой, т.к. музыкально-ритмическое творчество может успешно развиться только при условии целенаправленного руководства со стороны педагога, а правильная организация и проведение данного вида творчества помогут ребенку развить свои творческие способности.</w:t>
      </w:r>
      <w:proofErr w:type="gramEnd"/>
    </w:p>
    <w:p w:rsidR="00820656" w:rsidRPr="00527BCD" w:rsidRDefault="00820656" w:rsidP="00820656">
      <w:pPr>
        <w:pStyle w:val="a8"/>
        <w:shd w:val="clear" w:color="auto" w:fill="FFFFFF"/>
        <w:spacing w:before="150" w:beforeAutospacing="0" w:after="150" w:afterAutospacing="0" w:line="288" w:lineRule="atLeast"/>
        <w:rPr>
          <w:b/>
          <w:sz w:val="28"/>
          <w:szCs w:val="28"/>
        </w:rPr>
      </w:pPr>
      <w:r w:rsidRPr="00527BCD">
        <w:rPr>
          <w:b/>
          <w:sz w:val="28"/>
          <w:szCs w:val="28"/>
        </w:rPr>
        <w:t>Цель:</w:t>
      </w:r>
    </w:p>
    <w:p w:rsidR="006437CD" w:rsidRPr="00527BCD" w:rsidRDefault="006437CD" w:rsidP="00820656">
      <w:pPr>
        <w:pStyle w:val="a8"/>
        <w:shd w:val="clear" w:color="auto" w:fill="FFFFFF"/>
        <w:spacing w:before="150" w:beforeAutospacing="0" w:after="150" w:afterAutospacing="0" w:line="288" w:lineRule="atLeast"/>
        <w:rPr>
          <w:sz w:val="28"/>
          <w:szCs w:val="28"/>
        </w:rPr>
      </w:pPr>
      <w:r w:rsidRPr="00527BCD">
        <w:rPr>
          <w:sz w:val="28"/>
          <w:szCs w:val="28"/>
        </w:rPr>
        <w:t xml:space="preserve">Развитие ребенка, формирование средствами музыки и </w:t>
      </w:r>
      <w:proofErr w:type="gramStart"/>
      <w:r w:rsidRPr="00527BCD">
        <w:rPr>
          <w:sz w:val="28"/>
          <w:szCs w:val="28"/>
        </w:rPr>
        <w:t>ритмических движений</w:t>
      </w:r>
      <w:proofErr w:type="gramEnd"/>
      <w:r w:rsidRPr="00527BCD">
        <w:rPr>
          <w:sz w:val="28"/>
          <w:szCs w:val="28"/>
        </w:rPr>
        <w:t>, разнообразных умений, способностей, качеств личности.</w:t>
      </w:r>
    </w:p>
    <w:p w:rsidR="006437CD" w:rsidRPr="00527BCD" w:rsidRDefault="006437CD" w:rsidP="00820656">
      <w:pPr>
        <w:pStyle w:val="a8"/>
        <w:shd w:val="clear" w:color="auto" w:fill="FFFFFF"/>
        <w:spacing w:before="150" w:beforeAutospacing="0" w:after="150" w:afterAutospacing="0" w:line="288" w:lineRule="atLeast"/>
        <w:rPr>
          <w:color w:val="555555"/>
          <w:sz w:val="28"/>
          <w:szCs w:val="28"/>
        </w:rPr>
      </w:pPr>
    </w:p>
    <w:p w:rsidR="006437CD" w:rsidRPr="00527BCD" w:rsidRDefault="006437CD" w:rsidP="00820656">
      <w:pPr>
        <w:pStyle w:val="a8"/>
        <w:shd w:val="clear" w:color="auto" w:fill="FFFFFF"/>
        <w:spacing w:before="150" w:beforeAutospacing="0" w:after="150" w:afterAutospacing="0" w:line="288" w:lineRule="atLeast"/>
        <w:rPr>
          <w:b/>
          <w:sz w:val="28"/>
          <w:szCs w:val="28"/>
        </w:rPr>
      </w:pPr>
      <w:r w:rsidRPr="00527BCD">
        <w:rPr>
          <w:b/>
          <w:sz w:val="28"/>
          <w:szCs w:val="28"/>
        </w:rPr>
        <w:t>Задачи:</w:t>
      </w:r>
    </w:p>
    <w:p w:rsidR="006437CD" w:rsidRPr="00527BCD" w:rsidRDefault="006437CD" w:rsidP="006437CD">
      <w:pPr>
        <w:pStyle w:val="a8"/>
        <w:numPr>
          <w:ilvl w:val="0"/>
          <w:numId w:val="2"/>
        </w:numPr>
        <w:shd w:val="clear" w:color="auto" w:fill="FFFFFF"/>
        <w:spacing w:before="150" w:beforeAutospacing="0" w:after="150" w:afterAutospacing="0" w:line="288" w:lineRule="atLeast"/>
        <w:rPr>
          <w:sz w:val="28"/>
          <w:szCs w:val="28"/>
        </w:rPr>
      </w:pPr>
      <w:r w:rsidRPr="00527BCD">
        <w:rPr>
          <w:sz w:val="28"/>
          <w:szCs w:val="28"/>
        </w:rPr>
        <w:t>Развивать индивидуальные пластические и ритмические способности.</w:t>
      </w:r>
    </w:p>
    <w:p w:rsidR="006437CD" w:rsidRPr="00527BCD" w:rsidRDefault="006437CD" w:rsidP="006437CD">
      <w:pPr>
        <w:pStyle w:val="a8"/>
        <w:numPr>
          <w:ilvl w:val="0"/>
          <w:numId w:val="2"/>
        </w:numPr>
        <w:shd w:val="clear" w:color="auto" w:fill="FFFFFF"/>
        <w:spacing w:before="150" w:beforeAutospacing="0" w:after="150" w:afterAutospacing="0" w:line="288" w:lineRule="atLeast"/>
        <w:rPr>
          <w:sz w:val="28"/>
          <w:szCs w:val="28"/>
        </w:rPr>
      </w:pPr>
      <w:r w:rsidRPr="00527BCD">
        <w:rPr>
          <w:sz w:val="28"/>
          <w:szCs w:val="28"/>
        </w:rPr>
        <w:t>Обогащать ритмический и пластический опыт детей.</w:t>
      </w:r>
    </w:p>
    <w:p w:rsidR="006437CD" w:rsidRPr="00527BCD" w:rsidRDefault="006437CD" w:rsidP="006437CD">
      <w:pPr>
        <w:pStyle w:val="a8"/>
        <w:numPr>
          <w:ilvl w:val="0"/>
          <w:numId w:val="2"/>
        </w:numPr>
        <w:shd w:val="clear" w:color="auto" w:fill="FFFFFF"/>
        <w:spacing w:before="150" w:beforeAutospacing="0" w:after="150" w:afterAutospacing="0" w:line="288" w:lineRule="atLeast"/>
        <w:rPr>
          <w:sz w:val="28"/>
          <w:szCs w:val="28"/>
        </w:rPr>
      </w:pPr>
      <w:r w:rsidRPr="00527BCD">
        <w:rPr>
          <w:sz w:val="28"/>
          <w:szCs w:val="28"/>
        </w:rPr>
        <w:t>Развивать двигательные качества и умения разнообразными видами движений для создания в народных танцах «орнамента», самобытности русской культуры.</w:t>
      </w:r>
    </w:p>
    <w:p w:rsidR="006437CD" w:rsidRPr="00527BCD" w:rsidRDefault="006437CD" w:rsidP="006437CD">
      <w:pPr>
        <w:pStyle w:val="a8"/>
        <w:numPr>
          <w:ilvl w:val="0"/>
          <w:numId w:val="2"/>
        </w:numPr>
        <w:shd w:val="clear" w:color="auto" w:fill="FFFFFF"/>
        <w:spacing w:before="150" w:beforeAutospacing="0" w:after="150" w:afterAutospacing="0" w:line="288" w:lineRule="atLeast"/>
        <w:rPr>
          <w:sz w:val="28"/>
          <w:szCs w:val="28"/>
        </w:rPr>
      </w:pPr>
      <w:r w:rsidRPr="00527BCD">
        <w:rPr>
          <w:sz w:val="28"/>
          <w:szCs w:val="28"/>
        </w:rPr>
        <w:t>Развивать способность воспринимать звучание русской музыки и передавать свое понимание ее содержания с помощью жестов, движений.</w:t>
      </w:r>
    </w:p>
    <w:p w:rsidR="006437CD" w:rsidRPr="00527BCD" w:rsidRDefault="006437CD" w:rsidP="006437CD">
      <w:pPr>
        <w:pStyle w:val="a8"/>
        <w:numPr>
          <w:ilvl w:val="0"/>
          <w:numId w:val="2"/>
        </w:numPr>
        <w:shd w:val="clear" w:color="auto" w:fill="FFFFFF"/>
        <w:spacing w:before="150" w:beforeAutospacing="0" w:after="150" w:afterAutospacing="0" w:line="288" w:lineRule="atLeast"/>
        <w:rPr>
          <w:sz w:val="28"/>
          <w:szCs w:val="28"/>
        </w:rPr>
      </w:pPr>
      <w:r w:rsidRPr="00527BCD">
        <w:rPr>
          <w:sz w:val="28"/>
          <w:szCs w:val="28"/>
        </w:rPr>
        <w:t>Развивать творческие способности, индивидуальное самовыражение с помощью танцевальных элементов в русской народной пляске.</w:t>
      </w:r>
    </w:p>
    <w:p w:rsidR="006437CD" w:rsidRPr="00527BCD" w:rsidRDefault="006437CD" w:rsidP="00820656">
      <w:pPr>
        <w:pStyle w:val="a8"/>
        <w:shd w:val="clear" w:color="auto" w:fill="FFFFFF"/>
        <w:spacing w:before="150" w:beforeAutospacing="0" w:after="150" w:afterAutospacing="0" w:line="288" w:lineRule="atLeast"/>
        <w:rPr>
          <w:color w:val="555555"/>
          <w:sz w:val="28"/>
          <w:szCs w:val="28"/>
        </w:rPr>
      </w:pPr>
    </w:p>
    <w:p w:rsidR="006437CD" w:rsidRPr="00527BCD" w:rsidRDefault="006437CD" w:rsidP="006437CD">
      <w:pPr>
        <w:tabs>
          <w:tab w:val="center" w:pos="4677"/>
          <w:tab w:val="right" w:pos="9355"/>
        </w:tabs>
        <w:spacing w:after="0" w:line="240" w:lineRule="auto"/>
        <w:jc w:val="center"/>
        <w:rPr>
          <w:sz w:val="28"/>
          <w:szCs w:val="28"/>
        </w:rPr>
      </w:pPr>
      <w:r w:rsidRPr="00527BCD">
        <w:rPr>
          <w:sz w:val="28"/>
          <w:szCs w:val="28"/>
        </w:rPr>
        <w:lastRenderedPageBreak/>
        <w:t>Алгоритм применения технологии в практической профессиональной деятельности</w:t>
      </w:r>
    </w:p>
    <w:p w:rsidR="006437CD" w:rsidRPr="00527BCD" w:rsidRDefault="006437CD" w:rsidP="006437CD">
      <w:pPr>
        <w:tabs>
          <w:tab w:val="center" w:pos="4677"/>
          <w:tab w:val="right" w:pos="9355"/>
        </w:tabs>
        <w:spacing w:after="0" w:line="240" w:lineRule="auto"/>
        <w:jc w:val="center"/>
        <w:rPr>
          <w:sz w:val="28"/>
          <w:szCs w:val="28"/>
        </w:rPr>
      </w:pPr>
    </w:p>
    <w:p w:rsidR="006437CD" w:rsidRPr="00527BCD" w:rsidRDefault="006437CD" w:rsidP="006437CD">
      <w:pPr>
        <w:tabs>
          <w:tab w:val="center" w:pos="4677"/>
          <w:tab w:val="right" w:pos="9355"/>
        </w:tabs>
        <w:spacing w:after="0" w:line="240" w:lineRule="auto"/>
        <w:jc w:val="both"/>
        <w:rPr>
          <w:sz w:val="28"/>
          <w:szCs w:val="28"/>
        </w:rPr>
      </w:pPr>
    </w:p>
    <w:p w:rsidR="006437CD" w:rsidRPr="00527BCD" w:rsidRDefault="006437CD" w:rsidP="006437CD">
      <w:pPr>
        <w:tabs>
          <w:tab w:val="center" w:pos="4677"/>
          <w:tab w:val="right" w:pos="9355"/>
        </w:tabs>
        <w:spacing w:after="0" w:line="240" w:lineRule="auto"/>
        <w:jc w:val="both"/>
        <w:rPr>
          <w:sz w:val="28"/>
          <w:szCs w:val="28"/>
        </w:rPr>
      </w:pPr>
      <w:r w:rsidRPr="00527BCD">
        <w:rPr>
          <w:sz w:val="28"/>
          <w:szCs w:val="28"/>
        </w:rPr>
        <w:t xml:space="preserve"> </w:t>
      </w:r>
      <w:r w:rsidRPr="00527BCD">
        <w:rPr>
          <w:b/>
          <w:sz w:val="28"/>
          <w:szCs w:val="28"/>
        </w:rPr>
        <w:t>Подготовительный этап:</w:t>
      </w:r>
    </w:p>
    <w:p w:rsidR="006437CD" w:rsidRPr="00527BCD" w:rsidRDefault="006437CD" w:rsidP="006437CD">
      <w:pPr>
        <w:tabs>
          <w:tab w:val="center" w:pos="4677"/>
          <w:tab w:val="right" w:pos="9355"/>
        </w:tabs>
        <w:spacing w:after="0" w:line="240" w:lineRule="auto"/>
        <w:jc w:val="both"/>
        <w:rPr>
          <w:sz w:val="28"/>
          <w:szCs w:val="28"/>
        </w:rPr>
      </w:pPr>
    </w:p>
    <w:p w:rsidR="006437CD" w:rsidRPr="00527BCD" w:rsidRDefault="006437CD" w:rsidP="006437CD">
      <w:pPr>
        <w:tabs>
          <w:tab w:val="center" w:pos="4677"/>
          <w:tab w:val="right" w:pos="9355"/>
        </w:tabs>
        <w:spacing w:after="0" w:line="240" w:lineRule="auto"/>
        <w:jc w:val="both"/>
        <w:rPr>
          <w:sz w:val="28"/>
          <w:szCs w:val="28"/>
        </w:rPr>
      </w:pPr>
      <w:r w:rsidRPr="00527BCD">
        <w:rPr>
          <w:sz w:val="28"/>
          <w:szCs w:val="28"/>
        </w:rPr>
        <w:t>- подбор и изучение музыкального материала</w:t>
      </w:r>
    </w:p>
    <w:p w:rsidR="006437CD" w:rsidRPr="00527BCD" w:rsidRDefault="006437CD" w:rsidP="006437CD">
      <w:pPr>
        <w:tabs>
          <w:tab w:val="center" w:pos="4677"/>
          <w:tab w:val="right" w:pos="9355"/>
        </w:tabs>
        <w:spacing w:after="0" w:line="240" w:lineRule="auto"/>
        <w:jc w:val="both"/>
        <w:rPr>
          <w:sz w:val="28"/>
          <w:szCs w:val="28"/>
        </w:rPr>
      </w:pPr>
      <w:r w:rsidRPr="00527BCD">
        <w:rPr>
          <w:sz w:val="28"/>
          <w:szCs w:val="28"/>
        </w:rPr>
        <w:t>- составление календарного планирования,</w:t>
      </w:r>
    </w:p>
    <w:p w:rsidR="006437CD" w:rsidRPr="00527BCD" w:rsidRDefault="006437CD" w:rsidP="006437CD">
      <w:pPr>
        <w:tabs>
          <w:tab w:val="center" w:pos="4677"/>
          <w:tab w:val="right" w:pos="9355"/>
        </w:tabs>
        <w:spacing w:after="0" w:line="240" w:lineRule="auto"/>
        <w:jc w:val="both"/>
        <w:rPr>
          <w:sz w:val="28"/>
          <w:szCs w:val="28"/>
        </w:rPr>
      </w:pPr>
      <w:r w:rsidRPr="00527BCD">
        <w:rPr>
          <w:sz w:val="28"/>
          <w:szCs w:val="28"/>
        </w:rPr>
        <w:t xml:space="preserve">- подбор пособий, </w:t>
      </w:r>
    </w:p>
    <w:p w:rsidR="006437CD" w:rsidRPr="00527BCD" w:rsidRDefault="006437CD" w:rsidP="006437CD">
      <w:pPr>
        <w:tabs>
          <w:tab w:val="center" w:pos="4677"/>
          <w:tab w:val="right" w:pos="9355"/>
        </w:tabs>
        <w:spacing w:after="0" w:line="240" w:lineRule="auto"/>
        <w:jc w:val="both"/>
        <w:rPr>
          <w:sz w:val="28"/>
          <w:szCs w:val="28"/>
        </w:rPr>
      </w:pPr>
      <w:r w:rsidRPr="00527BCD">
        <w:rPr>
          <w:sz w:val="28"/>
          <w:szCs w:val="28"/>
        </w:rPr>
        <w:t>- разучивание танцев, хороводов.</w:t>
      </w:r>
    </w:p>
    <w:p w:rsidR="00680316" w:rsidRPr="00527BCD" w:rsidRDefault="00680316" w:rsidP="006437CD">
      <w:pPr>
        <w:tabs>
          <w:tab w:val="center" w:pos="4677"/>
          <w:tab w:val="right" w:pos="9355"/>
        </w:tabs>
        <w:spacing w:after="0" w:line="240" w:lineRule="auto"/>
        <w:jc w:val="both"/>
        <w:rPr>
          <w:sz w:val="28"/>
          <w:szCs w:val="28"/>
        </w:rPr>
      </w:pPr>
    </w:p>
    <w:p w:rsidR="006437CD" w:rsidRPr="00527BCD" w:rsidRDefault="006437CD" w:rsidP="006437CD">
      <w:pPr>
        <w:tabs>
          <w:tab w:val="center" w:pos="4677"/>
          <w:tab w:val="right" w:pos="9355"/>
        </w:tabs>
        <w:spacing w:after="0" w:line="240" w:lineRule="auto"/>
        <w:jc w:val="both"/>
        <w:rPr>
          <w:sz w:val="28"/>
          <w:szCs w:val="28"/>
        </w:rPr>
      </w:pPr>
      <w:r w:rsidRPr="00527BCD">
        <w:rPr>
          <w:b/>
          <w:sz w:val="28"/>
          <w:szCs w:val="28"/>
        </w:rPr>
        <w:t>Этап углубленного разучивания:</w:t>
      </w:r>
    </w:p>
    <w:p w:rsidR="006437CD" w:rsidRPr="00527BCD" w:rsidRDefault="006437CD" w:rsidP="006437CD">
      <w:pPr>
        <w:tabs>
          <w:tab w:val="center" w:pos="4677"/>
          <w:tab w:val="right" w:pos="9355"/>
        </w:tabs>
        <w:spacing w:after="0" w:line="240" w:lineRule="auto"/>
        <w:jc w:val="both"/>
        <w:rPr>
          <w:sz w:val="28"/>
          <w:szCs w:val="28"/>
        </w:rPr>
      </w:pPr>
      <w:r w:rsidRPr="00527BCD">
        <w:rPr>
          <w:sz w:val="28"/>
          <w:szCs w:val="28"/>
        </w:rPr>
        <w:t xml:space="preserve">-использование танцевально-игрового материала в ООД, </w:t>
      </w:r>
    </w:p>
    <w:p w:rsidR="006437CD" w:rsidRPr="00527BCD" w:rsidRDefault="006437CD" w:rsidP="006437CD">
      <w:pPr>
        <w:tabs>
          <w:tab w:val="center" w:pos="4677"/>
          <w:tab w:val="right" w:pos="9355"/>
        </w:tabs>
        <w:spacing w:after="0" w:line="240" w:lineRule="auto"/>
        <w:jc w:val="both"/>
        <w:rPr>
          <w:sz w:val="28"/>
          <w:szCs w:val="28"/>
        </w:rPr>
      </w:pPr>
      <w:r w:rsidRPr="00527BCD">
        <w:rPr>
          <w:sz w:val="28"/>
          <w:szCs w:val="28"/>
        </w:rPr>
        <w:t>- самостоятельной деятельности,</w:t>
      </w:r>
    </w:p>
    <w:p w:rsidR="006437CD" w:rsidRPr="00527BCD" w:rsidRDefault="006437CD" w:rsidP="006437CD">
      <w:pPr>
        <w:tabs>
          <w:tab w:val="center" w:pos="4677"/>
          <w:tab w:val="right" w:pos="9355"/>
        </w:tabs>
        <w:spacing w:after="0" w:line="240" w:lineRule="auto"/>
        <w:jc w:val="both"/>
        <w:rPr>
          <w:sz w:val="28"/>
          <w:szCs w:val="28"/>
        </w:rPr>
      </w:pPr>
      <w:r w:rsidRPr="00527BCD">
        <w:rPr>
          <w:sz w:val="28"/>
          <w:szCs w:val="28"/>
        </w:rPr>
        <w:t>- оценка результатов деятельности.</w:t>
      </w:r>
    </w:p>
    <w:p w:rsidR="00680316" w:rsidRPr="00527BCD" w:rsidRDefault="00680316" w:rsidP="006437CD">
      <w:pPr>
        <w:tabs>
          <w:tab w:val="center" w:pos="4677"/>
          <w:tab w:val="right" w:pos="9355"/>
        </w:tabs>
        <w:spacing w:after="0" w:line="240" w:lineRule="auto"/>
        <w:jc w:val="both"/>
        <w:rPr>
          <w:sz w:val="28"/>
          <w:szCs w:val="28"/>
        </w:rPr>
      </w:pPr>
    </w:p>
    <w:p w:rsidR="006437CD" w:rsidRPr="00527BCD" w:rsidRDefault="006437CD" w:rsidP="006437CD">
      <w:pPr>
        <w:tabs>
          <w:tab w:val="center" w:pos="4677"/>
          <w:tab w:val="right" w:pos="9355"/>
        </w:tabs>
        <w:spacing w:after="0" w:line="240" w:lineRule="auto"/>
        <w:rPr>
          <w:b/>
          <w:sz w:val="28"/>
          <w:szCs w:val="28"/>
        </w:rPr>
      </w:pPr>
      <w:r w:rsidRPr="00527BCD">
        <w:rPr>
          <w:b/>
          <w:sz w:val="28"/>
          <w:szCs w:val="28"/>
        </w:rPr>
        <w:t>Этап закрепления и совершенствования:</w:t>
      </w:r>
    </w:p>
    <w:p w:rsidR="006437CD" w:rsidRPr="00527BCD" w:rsidRDefault="006437CD" w:rsidP="006437CD">
      <w:pPr>
        <w:tabs>
          <w:tab w:val="center" w:pos="4677"/>
          <w:tab w:val="right" w:pos="9355"/>
        </w:tabs>
        <w:spacing w:after="0" w:line="240" w:lineRule="auto"/>
        <w:jc w:val="both"/>
        <w:rPr>
          <w:sz w:val="28"/>
          <w:szCs w:val="28"/>
        </w:rPr>
      </w:pPr>
      <w:r w:rsidRPr="00527BCD">
        <w:rPr>
          <w:sz w:val="28"/>
          <w:szCs w:val="28"/>
        </w:rPr>
        <w:t>-использование танцевально-игрового материала в праздниках, досугах.</w:t>
      </w:r>
    </w:p>
    <w:p w:rsidR="00680316" w:rsidRPr="00527BCD" w:rsidRDefault="00680316" w:rsidP="006437CD">
      <w:pPr>
        <w:tabs>
          <w:tab w:val="center" w:pos="4677"/>
          <w:tab w:val="right" w:pos="9355"/>
        </w:tabs>
        <w:spacing w:after="0" w:line="240" w:lineRule="auto"/>
        <w:jc w:val="both"/>
        <w:rPr>
          <w:sz w:val="28"/>
          <w:szCs w:val="28"/>
        </w:rPr>
      </w:pPr>
    </w:p>
    <w:p w:rsidR="00680316" w:rsidRPr="00527BCD" w:rsidRDefault="00680316" w:rsidP="004F15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7BCD">
        <w:rPr>
          <w:sz w:val="28"/>
          <w:szCs w:val="28"/>
        </w:rPr>
        <w:t>Инновационный педагогический опыт направлен на развитие музыкально-</w:t>
      </w:r>
      <w:proofErr w:type="gramStart"/>
      <w:r w:rsidRPr="00527BCD">
        <w:rPr>
          <w:sz w:val="28"/>
          <w:szCs w:val="28"/>
        </w:rPr>
        <w:t>ритмических движений</w:t>
      </w:r>
      <w:proofErr w:type="gramEnd"/>
      <w:r w:rsidRPr="00527BCD">
        <w:rPr>
          <w:sz w:val="28"/>
          <w:szCs w:val="28"/>
        </w:rPr>
        <w:t xml:space="preserve"> у детей, творческой фантазии в элементарном движении под музыку.</w:t>
      </w:r>
    </w:p>
    <w:p w:rsidR="004F1579" w:rsidRPr="00527BCD" w:rsidRDefault="00680316" w:rsidP="004F15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7BCD">
        <w:rPr>
          <w:sz w:val="28"/>
          <w:szCs w:val="28"/>
        </w:rPr>
        <w:t>Музыкально-</w:t>
      </w:r>
      <w:proofErr w:type="gramStart"/>
      <w:r w:rsidRPr="00527BCD">
        <w:rPr>
          <w:sz w:val="28"/>
          <w:szCs w:val="28"/>
        </w:rPr>
        <w:t>ритмические движения</w:t>
      </w:r>
      <w:proofErr w:type="gramEnd"/>
      <w:r w:rsidRPr="00527BCD">
        <w:rPr>
          <w:sz w:val="28"/>
          <w:szCs w:val="28"/>
        </w:rPr>
        <w:t>, как вид деятельности, служат делу познания ребёнком окружающей действительности и в то же время являются средством выражения музыкальных образов, характера музыкального произведения. Первоначальные творческие проявления у детей в области музыкально-</w:t>
      </w:r>
      <w:proofErr w:type="gramStart"/>
      <w:r w:rsidRPr="00527BCD">
        <w:rPr>
          <w:sz w:val="28"/>
          <w:szCs w:val="28"/>
        </w:rPr>
        <w:t>ритмических движений</w:t>
      </w:r>
      <w:proofErr w:type="gramEnd"/>
      <w:r w:rsidRPr="00527BCD">
        <w:rPr>
          <w:sz w:val="28"/>
          <w:szCs w:val="28"/>
        </w:rPr>
        <w:t>, несмотря на их скромные результаты, являются очень важными, они – начало их будущей творческой деятельности. Ведь именно творчество способствует развитию памяти, мышления, активности, целеустремлённости и наблюдательности. Дети, используя полученные знания, умения и навыки применяют их в свободной самостоятельной деятельности. Они с интересом принимают участие в организованных концертах для родителей и для детей младшего возраста, чувствуют себя более свободно и раскрепощено в присутствии гостей на открытых занятиях и праздниках. После выпуска из детского сада воспитанники с большим желанием продолжают обучение в сфере дополнительного образования.</w:t>
      </w:r>
    </w:p>
    <w:p w:rsidR="004F1579" w:rsidRPr="00527BCD" w:rsidRDefault="00680316" w:rsidP="004F15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7BCD">
        <w:rPr>
          <w:sz w:val="28"/>
          <w:szCs w:val="28"/>
        </w:rPr>
        <w:t>В процессе обучения я использую несколько методов:</w:t>
      </w:r>
    </w:p>
    <w:p w:rsidR="004F1579" w:rsidRPr="00527BCD" w:rsidRDefault="00680316" w:rsidP="004F15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7BCD">
        <w:rPr>
          <w:sz w:val="28"/>
          <w:szCs w:val="28"/>
        </w:rPr>
        <w:t>Выразительный показ движений, танцевальных композиций задаёт наглядный образец исполнения, формирует у детей представление о правильном способе выполнения движений.</w:t>
      </w:r>
      <w:r w:rsidR="004F1579" w:rsidRPr="00527BCD">
        <w:rPr>
          <w:sz w:val="28"/>
          <w:szCs w:val="28"/>
        </w:rPr>
        <w:t xml:space="preserve"> </w:t>
      </w:r>
      <w:r w:rsidRPr="00527BCD">
        <w:rPr>
          <w:sz w:val="28"/>
          <w:szCs w:val="28"/>
        </w:rPr>
        <w:t>Словесные пояснения, уточнения помогают детям осознавать значения, выразительные нюансы движений и в соответствии с этим корректировать своё исполнение.</w:t>
      </w:r>
    </w:p>
    <w:p w:rsidR="00680316" w:rsidRPr="00527BCD" w:rsidRDefault="00680316" w:rsidP="004F15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7BCD">
        <w:rPr>
          <w:sz w:val="28"/>
          <w:szCs w:val="28"/>
        </w:rPr>
        <w:t xml:space="preserve">Образный рассказ побуждает детей представить какую либо ситуацию, что бы воссоздать её в движениях, и тем самым способствует развитию у них </w:t>
      </w:r>
      <w:r w:rsidRPr="00527BCD">
        <w:rPr>
          <w:sz w:val="28"/>
          <w:szCs w:val="28"/>
        </w:rPr>
        <w:lastRenderedPageBreak/>
        <w:t>фантазии и воображения.</w:t>
      </w:r>
      <w:r w:rsidR="004F1579" w:rsidRPr="00527BCD">
        <w:rPr>
          <w:sz w:val="28"/>
          <w:szCs w:val="28"/>
        </w:rPr>
        <w:t xml:space="preserve"> </w:t>
      </w:r>
      <w:r w:rsidRPr="00527BCD">
        <w:rPr>
          <w:sz w:val="28"/>
          <w:szCs w:val="28"/>
        </w:rPr>
        <w:t>Вслушивание в музыку и простейший анализ её выразительных особенностей позволяет осмысливать содержание музыкального произведения и на этой основе развивать воображение, побуждать к поиску дополнительных, выразительных танцевальных средств.</w:t>
      </w:r>
    </w:p>
    <w:p w:rsidR="004F1579" w:rsidRPr="00527BCD" w:rsidRDefault="004F1579" w:rsidP="004F15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1579" w:rsidRPr="00527BCD" w:rsidRDefault="004F1579" w:rsidP="004F15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1579" w:rsidRPr="00527BCD" w:rsidRDefault="004F1579" w:rsidP="004F157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0316" w:rsidRPr="00527BCD" w:rsidRDefault="00680316" w:rsidP="00680316">
      <w:pPr>
        <w:rPr>
          <w:sz w:val="28"/>
          <w:szCs w:val="28"/>
        </w:rPr>
      </w:pPr>
      <w:r w:rsidRPr="00527BCD">
        <w:rPr>
          <w:sz w:val="28"/>
          <w:szCs w:val="28"/>
        </w:rPr>
        <w:t>Результат использования образовательной технологии</w:t>
      </w:r>
    </w:p>
    <w:p w:rsidR="00680316" w:rsidRPr="00527BCD" w:rsidRDefault="00680316" w:rsidP="00680316">
      <w:pPr>
        <w:rPr>
          <w:sz w:val="28"/>
          <w:szCs w:val="28"/>
        </w:rPr>
      </w:pPr>
    </w:p>
    <w:p w:rsidR="004F1579" w:rsidRPr="00527BCD" w:rsidRDefault="00680316" w:rsidP="004F1579">
      <w:pPr>
        <w:pStyle w:val="a8"/>
        <w:shd w:val="clear" w:color="auto" w:fill="FFFFFF"/>
        <w:spacing w:before="0" w:beforeAutospacing="0" w:after="0"/>
        <w:rPr>
          <w:bCs/>
          <w:sz w:val="28"/>
          <w:szCs w:val="28"/>
        </w:rPr>
      </w:pPr>
      <w:r w:rsidRPr="00527BCD">
        <w:rPr>
          <w:bCs/>
          <w:sz w:val="28"/>
          <w:szCs w:val="28"/>
        </w:rPr>
        <w:t>- овладение техникой основных двигате</w:t>
      </w:r>
      <w:r w:rsidR="004F1579" w:rsidRPr="00527BCD">
        <w:rPr>
          <w:bCs/>
          <w:sz w:val="28"/>
          <w:szCs w:val="28"/>
        </w:rPr>
        <w:t>льных и танцевальных движений;</w:t>
      </w:r>
      <w:r w:rsidR="004F1579" w:rsidRPr="00527BCD">
        <w:rPr>
          <w:bCs/>
          <w:sz w:val="28"/>
          <w:szCs w:val="28"/>
        </w:rPr>
        <w:br/>
        <w:t>-</w:t>
      </w:r>
      <w:r w:rsidRPr="00527BCD">
        <w:rPr>
          <w:bCs/>
          <w:sz w:val="28"/>
          <w:szCs w:val="28"/>
        </w:rPr>
        <w:t xml:space="preserve"> овладение выразительностью и красотой движения;</w:t>
      </w:r>
    </w:p>
    <w:p w:rsidR="00680316" w:rsidRPr="00527BCD" w:rsidRDefault="00680316" w:rsidP="004F1579">
      <w:pPr>
        <w:pStyle w:val="a8"/>
        <w:shd w:val="clear" w:color="auto" w:fill="FFFFFF"/>
        <w:spacing w:before="0" w:beforeAutospacing="0" w:after="0"/>
        <w:rPr>
          <w:bCs/>
          <w:sz w:val="28"/>
          <w:szCs w:val="28"/>
        </w:rPr>
      </w:pPr>
      <w:r w:rsidRPr="00527BCD">
        <w:rPr>
          <w:bCs/>
          <w:sz w:val="28"/>
          <w:szCs w:val="28"/>
        </w:rPr>
        <w:t>- овладение чувством ритма;</w:t>
      </w:r>
    </w:p>
    <w:p w:rsidR="00680316" w:rsidRPr="00527BCD" w:rsidRDefault="00680316" w:rsidP="004F1579">
      <w:pPr>
        <w:spacing w:line="240" w:lineRule="auto"/>
        <w:rPr>
          <w:bCs/>
          <w:sz w:val="28"/>
          <w:szCs w:val="28"/>
        </w:rPr>
      </w:pPr>
      <w:r w:rsidRPr="00527BCD">
        <w:rPr>
          <w:bCs/>
          <w:sz w:val="28"/>
          <w:szCs w:val="28"/>
        </w:rPr>
        <w:t>- возросший интерес к занятиям танцевально-</w:t>
      </w:r>
      <w:proofErr w:type="gramStart"/>
      <w:r w:rsidRPr="00527BCD">
        <w:rPr>
          <w:bCs/>
          <w:sz w:val="28"/>
          <w:szCs w:val="28"/>
        </w:rPr>
        <w:t>ритмической деятельностью</w:t>
      </w:r>
      <w:proofErr w:type="gramEnd"/>
      <w:r w:rsidRPr="00527BCD">
        <w:rPr>
          <w:bCs/>
          <w:sz w:val="28"/>
          <w:szCs w:val="28"/>
        </w:rPr>
        <w:t>;</w:t>
      </w:r>
      <w:r w:rsidRPr="00527BCD">
        <w:rPr>
          <w:bCs/>
          <w:sz w:val="28"/>
          <w:szCs w:val="28"/>
        </w:rPr>
        <w:br/>
        <w:t>- укрепление иммунной системы организма;</w:t>
      </w:r>
      <w:r w:rsidRPr="00527BCD">
        <w:rPr>
          <w:bCs/>
          <w:sz w:val="28"/>
          <w:szCs w:val="28"/>
        </w:rPr>
        <w:br/>
        <w:t>- укрепление мышц позвоночника, стопы, диафрагмы, двигательного аппарата;</w:t>
      </w:r>
      <w:r w:rsidRPr="00527BCD">
        <w:rPr>
          <w:bCs/>
          <w:sz w:val="28"/>
          <w:szCs w:val="28"/>
        </w:rPr>
        <w:br/>
        <w:t>- развитие правильной осанки.</w:t>
      </w:r>
    </w:p>
    <w:p w:rsidR="00680316" w:rsidRPr="00527BCD" w:rsidRDefault="00680316" w:rsidP="00680316">
      <w:pP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  <w:r w:rsidRPr="00527BCD">
        <w:rPr>
          <w:sz w:val="28"/>
          <w:szCs w:val="28"/>
        </w:rPr>
        <w:t>Высокий уровень повысился с 25% до 35% (с 20</w:t>
      </w:r>
      <w:r w:rsidR="00AB67D0">
        <w:rPr>
          <w:sz w:val="28"/>
          <w:szCs w:val="28"/>
        </w:rPr>
        <w:t>19</w:t>
      </w:r>
      <w:r w:rsidRPr="00527BCD">
        <w:rPr>
          <w:sz w:val="28"/>
          <w:szCs w:val="28"/>
        </w:rPr>
        <w:t xml:space="preserve"> г -20</w:t>
      </w:r>
      <w:r w:rsidR="00AB67D0">
        <w:rPr>
          <w:sz w:val="28"/>
          <w:szCs w:val="28"/>
        </w:rPr>
        <w:t>23</w:t>
      </w:r>
      <w:r w:rsidRPr="00527BCD">
        <w:rPr>
          <w:sz w:val="28"/>
          <w:szCs w:val="28"/>
        </w:rPr>
        <w:t xml:space="preserve"> г учебные года соответственно)</w:t>
      </w:r>
    </w:p>
    <w:p w:rsidR="00680316" w:rsidRPr="00527BCD" w:rsidRDefault="00680316" w:rsidP="00680316">
      <w:pP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  <w:r w:rsidRPr="00527BCD">
        <w:rPr>
          <w:sz w:val="28"/>
          <w:szCs w:val="28"/>
        </w:rPr>
        <w:t>Низкий уровень снизился на 12% по сравнению с 20</w:t>
      </w:r>
      <w:r w:rsidR="00AB67D0">
        <w:rPr>
          <w:sz w:val="28"/>
          <w:szCs w:val="28"/>
        </w:rPr>
        <w:t>19</w:t>
      </w:r>
      <w:r w:rsidRPr="00527BCD">
        <w:rPr>
          <w:sz w:val="28"/>
          <w:szCs w:val="28"/>
        </w:rPr>
        <w:t xml:space="preserve"> годом</w:t>
      </w:r>
    </w:p>
    <w:p w:rsidR="00680316" w:rsidRPr="00527BCD" w:rsidRDefault="00680316" w:rsidP="00680316">
      <w:pP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  <w:r w:rsidRPr="00527BCD">
        <w:rPr>
          <w:sz w:val="28"/>
          <w:szCs w:val="28"/>
        </w:rPr>
        <w:t>Результаты мониторинга:</w:t>
      </w:r>
    </w:p>
    <w:p w:rsidR="00680316" w:rsidRPr="00527BCD" w:rsidRDefault="00680316" w:rsidP="00680316">
      <w:pP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  <w:r w:rsidRPr="00527BCD">
        <w:rPr>
          <w:sz w:val="28"/>
          <w:szCs w:val="28"/>
        </w:rPr>
        <w:t>20</w:t>
      </w:r>
      <w:r w:rsidR="00AB67D0">
        <w:rPr>
          <w:sz w:val="28"/>
          <w:szCs w:val="28"/>
        </w:rPr>
        <w:t>19</w:t>
      </w:r>
      <w:r w:rsidRPr="00527BCD">
        <w:rPr>
          <w:sz w:val="28"/>
          <w:szCs w:val="28"/>
        </w:rPr>
        <w:t>-20</w:t>
      </w:r>
      <w:r w:rsidR="00AB67D0">
        <w:rPr>
          <w:sz w:val="28"/>
          <w:szCs w:val="28"/>
        </w:rPr>
        <w:t>20</w:t>
      </w:r>
      <w:r w:rsidRPr="00527BCD">
        <w:rPr>
          <w:sz w:val="28"/>
          <w:szCs w:val="28"/>
        </w:rPr>
        <w:t xml:space="preserve"> </w:t>
      </w:r>
      <w:proofErr w:type="spellStart"/>
      <w:proofErr w:type="gramStart"/>
      <w:r w:rsidRPr="00527BCD">
        <w:rPr>
          <w:sz w:val="28"/>
          <w:szCs w:val="28"/>
        </w:rPr>
        <w:t>гг</w:t>
      </w:r>
      <w:proofErr w:type="spellEnd"/>
      <w:proofErr w:type="gramEnd"/>
    </w:p>
    <w:p w:rsidR="00680316" w:rsidRPr="00527BCD" w:rsidRDefault="00680316" w:rsidP="00680316">
      <w:pP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  <w:r w:rsidRPr="00527BCD">
        <w:rPr>
          <w:sz w:val="28"/>
          <w:szCs w:val="28"/>
        </w:rPr>
        <w:t>В. - 25%,С.  - 56 %, Н. - 19%.</w:t>
      </w:r>
    </w:p>
    <w:p w:rsidR="00680316" w:rsidRPr="00527BCD" w:rsidRDefault="00680316" w:rsidP="00680316">
      <w:pP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  <w:r w:rsidRPr="00527BCD">
        <w:rPr>
          <w:sz w:val="28"/>
          <w:szCs w:val="28"/>
        </w:rPr>
        <w:t>20</w:t>
      </w:r>
      <w:r w:rsidR="00AB67D0">
        <w:rPr>
          <w:sz w:val="28"/>
          <w:szCs w:val="28"/>
        </w:rPr>
        <w:t>20</w:t>
      </w:r>
      <w:r w:rsidRPr="00527BCD">
        <w:rPr>
          <w:sz w:val="28"/>
          <w:szCs w:val="28"/>
        </w:rPr>
        <w:t>-20</w:t>
      </w:r>
      <w:r w:rsidR="00AB67D0">
        <w:rPr>
          <w:sz w:val="28"/>
          <w:szCs w:val="28"/>
        </w:rPr>
        <w:t>21</w:t>
      </w:r>
      <w:r w:rsidRPr="00527BCD">
        <w:rPr>
          <w:sz w:val="28"/>
          <w:szCs w:val="28"/>
        </w:rPr>
        <w:t xml:space="preserve"> </w:t>
      </w:r>
      <w:proofErr w:type="spellStart"/>
      <w:proofErr w:type="gramStart"/>
      <w:r w:rsidRPr="00527BCD">
        <w:rPr>
          <w:sz w:val="28"/>
          <w:szCs w:val="28"/>
        </w:rPr>
        <w:t>гг</w:t>
      </w:r>
      <w:proofErr w:type="spellEnd"/>
      <w:proofErr w:type="gramEnd"/>
    </w:p>
    <w:p w:rsidR="00680316" w:rsidRPr="00527BCD" w:rsidRDefault="00680316" w:rsidP="00680316">
      <w:pP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  <w:r w:rsidRPr="00527BCD">
        <w:rPr>
          <w:sz w:val="28"/>
          <w:szCs w:val="28"/>
        </w:rPr>
        <w:t>В.- 27%, С. - 58%, Н. - 15%.</w:t>
      </w:r>
    </w:p>
    <w:p w:rsidR="00680316" w:rsidRPr="00527BCD" w:rsidRDefault="00680316" w:rsidP="00680316">
      <w:pP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  <w:r w:rsidRPr="00527BCD">
        <w:rPr>
          <w:sz w:val="28"/>
          <w:szCs w:val="28"/>
        </w:rPr>
        <w:t>20</w:t>
      </w:r>
      <w:r w:rsidR="00AB67D0">
        <w:rPr>
          <w:sz w:val="28"/>
          <w:szCs w:val="28"/>
        </w:rPr>
        <w:t>21</w:t>
      </w:r>
      <w:r w:rsidRPr="00527BCD">
        <w:rPr>
          <w:sz w:val="28"/>
          <w:szCs w:val="28"/>
        </w:rPr>
        <w:t>-20</w:t>
      </w:r>
      <w:r w:rsidR="00AB67D0">
        <w:rPr>
          <w:sz w:val="28"/>
          <w:szCs w:val="28"/>
        </w:rPr>
        <w:t>22</w:t>
      </w:r>
      <w:r w:rsidRPr="00527BCD">
        <w:rPr>
          <w:sz w:val="28"/>
          <w:szCs w:val="28"/>
        </w:rPr>
        <w:t xml:space="preserve"> </w:t>
      </w:r>
      <w:proofErr w:type="spellStart"/>
      <w:proofErr w:type="gramStart"/>
      <w:r w:rsidRPr="00527BCD">
        <w:rPr>
          <w:sz w:val="28"/>
          <w:szCs w:val="28"/>
        </w:rPr>
        <w:t>гг</w:t>
      </w:r>
      <w:proofErr w:type="spellEnd"/>
      <w:proofErr w:type="gramEnd"/>
    </w:p>
    <w:p w:rsidR="00680316" w:rsidRPr="00527BCD" w:rsidRDefault="00680316" w:rsidP="00680316">
      <w:pP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  <w:r w:rsidRPr="00527BCD">
        <w:rPr>
          <w:sz w:val="28"/>
          <w:szCs w:val="28"/>
        </w:rPr>
        <w:t>В. - 32%,С. -57 %, Н. - 11%.</w:t>
      </w:r>
    </w:p>
    <w:p w:rsidR="00680316" w:rsidRPr="00527BCD" w:rsidRDefault="00680316" w:rsidP="00680316">
      <w:pP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  <w:r w:rsidRPr="00527BCD">
        <w:rPr>
          <w:sz w:val="28"/>
          <w:szCs w:val="28"/>
        </w:rPr>
        <w:t>20</w:t>
      </w:r>
      <w:r w:rsidR="00AB67D0">
        <w:rPr>
          <w:sz w:val="28"/>
          <w:szCs w:val="28"/>
        </w:rPr>
        <w:t>22</w:t>
      </w:r>
      <w:r w:rsidRPr="00527BCD">
        <w:rPr>
          <w:sz w:val="28"/>
          <w:szCs w:val="28"/>
        </w:rPr>
        <w:t>-20</w:t>
      </w:r>
      <w:r w:rsidR="00AB67D0">
        <w:rPr>
          <w:sz w:val="28"/>
          <w:szCs w:val="28"/>
        </w:rPr>
        <w:t>23</w:t>
      </w:r>
      <w:r w:rsidRPr="00527BCD">
        <w:rPr>
          <w:sz w:val="28"/>
          <w:szCs w:val="28"/>
        </w:rPr>
        <w:t>гг</w:t>
      </w:r>
    </w:p>
    <w:p w:rsidR="00680316" w:rsidRPr="00527BCD" w:rsidRDefault="00680316" w:rsidP="00680316">
      <w:pPr>
        <w:rPr>
          <w:sz w:val="28"/>
          <w:szCs w:val="28"/>
        </w:rPr>
      </w:pPr>
      <w:r w:rsidRPr="00527BCD">
        <w:rPr>
          <w:sz w:val="28"/>
          <w:szCs w:val="28"/>
        </w:rPr>
        <w:t>В. -35%, С.- 58%, Н.- 7%.</w:t>
      </w:r>
    </w:p>
    <w:p w:rsidR="00680316" w:rsidRPr="00527BCD" w:rsidRDefault="00680316" w:rsidP="00680316">
      <w:pPr>
        <w:jc w:val="center"/>
        <w:rPr>
          <w:b/>
          <w:sz w:val="28"/>
          <w:szCs w:val="28"/>
        </w:rPr>
      </w:pPr>
      <w:r w:rsidRPr="00527BCD">
        <w:rPr>
          <w:b/>
          <w:sz w:val="28"/>
          <w:szCs w:val="28"/>
        </w:rPr>
        <w:t>Заключение</w:t>
      </w:r>
    </w:p>
    <w:p w:rsidR="00680316" w:rsidRPr="00527BCD" w:rsidRDefault="00680316" w:rsidP="00680316">
      <w:pPr>
        <w:rPr>
          <w:sz w:val="28"/>
          <w:szCs w:val="28"/>
          <w:shd w:val="clear" w:color="auto" w:fill="FFFFFF"/>
        </w:rPr>
      </w:pPr>
      <w:r w:rsidRPr="00527BCD">
        <w:rPr>
          <w:sz w:val="28"/>
          <w:szCs w:val="28"/>
          <w:shd w:val="clear" w:color="auto" w:fill="FFFFFF"/>
        </w:rPr>
        <w:t>Работая углубленно по данной теме, можно сделать вывод, что при проведении занятий, учитывающих особенности музыкально-ритмического чувства, двигательной сферы и ритмической организации речи, направленных на коррекцию моторных, музыкальных процессов, можно добиться развития моторики и музыкальных способностей в целом.</w:t>
      </w:r>
      <w:r w:rsidRPr="00527BCD">
        <w:rPr>
          <w:sz w:val="28"/>
          <w:szCs w:val="28"/>
        </w:rPr>
        <w:br/>
      </w:r>
      <w:r w:rsidRPr="00527BCD">
        <w:rPr>
          <w:sz w:val="28"/>
          <w:szCs w:val="28"/>
          <w:shd w:val="clear" w:color="auto" w:fill="FFFFFF"/>
        </w:rPr>
        <w:t>Организованная работа по развитию танцевально-</w:t>
      </w:r>
      <w:proofErr w:type="gramStart"/>
      <w:r w:rsidRPr="00527BCD">
        <w:rPr>
          <w:sz w:val="28"/>
          <w:szCs w:val="28"/>
          <w:shd w:val="clear" w:color="auto" w:fill="FFFFFF"/>
        </w:rPr>
        <w:t>ритмических движений</w:t>
      </w:r>
      <w:proofErr w:type="gramEnd"/>
      <w:r w:rsidRPr="00527BCD">
        <w:rPr>
          <w:sz w:val="28"/>
          <w:szCs w:val="28"/>
          <w:shd w:val="clear" w:color="auto" w:fill="FFFFFF"/>
        </w:rPr>
        <w:t xml:space="preserve"> помогает развить эмоциональность и образность восприятия музыки, чувство </w:t>
      </w:r>
      <w:r w:rsidRPr="00527BCD">
        <w:rPr>
          <w:sz w:val="28"/>
          <w:szCs w:val="28"/>
          <w:shd w:val="clear" w:color="auto" w:fill="FFFFFF"/>
        </w:rPr>
        <w:lastRenderedPageBreak/>
        <w:t>ритма, мелодический и гармонический слух, ощущение музыкальной формы, музыкальную память и т. д.</w:t>
      </w:r>
    </w:p>
    <w:p w:rsidR="00AF42DB" w:rsidRDefault="00680316" w:rsidP="00AF42DB">
      <w:proofErr w:type="gramStart"/>
      <w:r w:rsidRPr="00527BCD">
        <w:rPr>
          <w:sz w:val="28"/>
          <w:szCs w:val="28"/>
          <w:shd w:val="clear" w:color="auto" w:fill="FFFFFF"/>
        </w:rPr>
        <w:t xml:space="preserve">Проявление творческих способностей детей – это итог всей работы, участие в выступлениях,  на вечерах развлечений,  детских утренниках,  в театрализованной деятельности, </w:t>
      </w:r>
      <w:r w:rsidR="004F1579" w:rsidRPr="00527BCD">
        <w:rPr>
          <w:sz w:val="28"/>
          <w:szCs w:val="28"/>
          <w:shd w:val="clear" w:color="auto" w:fill="FFFFFF"/>
        </w:rPr>
        <w:t xml:space="preserve"> </w:t>
      </w:r>
      <w:r w:rsidRPr="00527BCD">
        <w:rPr>
          <w:sz w:val="28"/>
          <w:szCs w:val="28"/>
          <w:shd w:val="clear" w:color="auto" w:fill="FFFFFF"/>
        </w:rPr>
        <w:t xml:space="preserve">на родительских собраниях, </w:t>
      </w:r>
      <w:r w:rsidR="004F1579" w:rsidRPr="00527BCD">
        <w:rPr>
          <w:sz w:val="28"/>
          <w:szCs w:val="28"/>
          <w:shd w:val="clear" w:color="auto" w:fill="FFFFFF"/>
        </w:rPr>
        <w:t xml:space="preserve"> </w:t>
      </w:r>
      <w:r w:rsidRPr="00527BCD">
        <w:rPr>
          <w:sz w:val="28"/>
          <w:szCs w:val="28"/>
          <w:shd w:val="clear" w:color="auto" w:fill="FFFFFF"/>
        </w:rPr>
        <w:t>в самостоятельной музыкальной деятельности вн</w:t>
      </w:r>
      <w:r w:rsidR="004F1579" w:rsidRPr="00527BCD">
        <w:rPr>
          <w:sz w:val="28"/>
          <w:szCs w:val="28"/>
          <w:shd w:val="clear" w:color="auto" w:fill="FFFFFF"/>
        </w:rPr>
        <w:t>е занятий и даже дома и муниципальных</w:t>
      </w:r>
      <w:r w:rsidRPr="00527BCD">
        <w:rPr>
          <w:sz w:val="28"/>
          <w:szCs w:val="28"/>
          <w:shd w:val="clear" w:color="auto" w:fill="FFFFFF"/>
        </w:rPr>
        <w:t xml:space="preserve"> мероприятиях</w:t>
      </w:r>
      <w:r w:rsidR="004F1579" w:rsidRPr="00527BCD">
        <w:rPr>
          <w:sz w:val="28"/>
          <w:szCs w:val="28"/>
          <w:shd w:val="clear" w:color="auto" w:fill="FFFFFF"/>
        </w:rPr>
        <w:t>; всероссийских конкурсах:</w:t>
      </w:r>
      <w:r w:rsidRPr="00527BCD">
        <w:rPr>
          <w:sz w:val="28"/>
          <w:szCs w:val="28"/>
        </w:rPr>
        <w:br/>
      </w:r>
      <w:r w:rsidR="00AF42DB">
        <w:rPr>
          <w:sz w:val="28"/>
          <w:szCs w:val="28"/>
          <w:shd w:val="clear" w:color="auto" w:fill="FFFFFF"/>
        </w:rPr>
        <w:t xml:space="preserve">-  </w:t>
      </w:r>
      <w:r w:rsidR="00AF42DB" w:rsidRPr="00AF42DB">
        <w:rPr>
          <w:sz w:val="28"/>
          <w:szCs w:val="28"/>
          <w:shd w:val="clear" w:color="auto" w:fill="FFFFFF"/>
        </w:rPr>
        <w:t>2017-2020 гг.  Всероссийский конкурс детского и юношеского (любительского и профессионального творчества) «Роза Ветров», дипломанты I и II степени, г. Москва.</w:t>
      </w:r>
      <w:proofErr w:type="gramEnd"/>
    </w:p>
    <w:p w:rsidR="00AF42DB" w:rsidRPr="00AF42DB" w:rsidRDefault="00AF42DB" w:rsidP="00AF42D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AF42DB">
        <w:rPr>
          <w:sz w:val="28"/>
          <w:szCs w:val="28"/>
          <w:shd w:val="clear" w:color="auto" w:fill="FFFFFF"/>
        </w:rPr>
        <w:t>2019 г. Праздник детства 1 июня в городском парке им. В. Талалихина, фестиваль «Подыграй!», «Мы – за чистую планету!».</w:t>
      </w:r>
    </w:p>
    <w:p w:rsidR="00AF42DB" w:rsidRPr="00AF42DB" w:rsidRDefault="00AF42DB" w:rsidP="00AF42D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AF42DB">
        <w:rPr>
          <w:sz w:val="28"/>
          <w:szCs w:val="28"/>
          <w:shd w:val="clear" w:color="auto" w:fill="FFFFFF"/>
        </w:rPr>
        <w:t xml:space="preserve">2019 г. Фестиваль детского творчества детских садов Клуба «Наустим» </w:t>
      </w:r>
      <w:proofErr w:type="spellStart"/>
      <w:r w:rsidRPr="00AF42DB">
        <w:rPr>
          <w:sz w:val="28"/>
          <w:szCs w:val="28"/>
          <w:shd w:val="clear" w:color="auto" w:fill="FFFFFF"/>
        </w:rPr>
        <w:t>Г.о</w:t>
      </w:r>
      <w:proofErr w:type="spellEnd"/>
      <w:r w:rsidRPr="00AF42DB">
        <w:rPr>
          <w:sz w:val="28"/>
          <w:szCs w:val="28"/>
          <w:shd w:val="clear" w:color="auto" w:fill="FFFFFF"/>
        </w:rPr>
        <w:t>. Подольск – «STEM – старт», представили творческий номер «Солнечные лучики» во Дворце Молодежи.</w:t>
      </w:r>
    </w:p>
    <w:p w:rsidR="00AF42DB" w:rsidRPr="00AF42DB" w:rsidRDefault="00AF42DB" w:rsidP="00AF42D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AF42DB">
        <w:rPr>
          <w:sz w:val="28"/>
          <w:szCs w:val="28"/>
          <w:shd w:val="clear" w:color="auto" w:fill="FFFFFF"/>
        </w:rPr>
        <w:t>2019-2020 гг. участники проекта «Дети Кузнечиков», концерты на базе Центра детского творчества, посвященные празднованию Нового года и 8 марта.</w:t>
      </w:r>
    </w:p>
    <w:p w:rsidR="00AF42DB" w:rsidRPr="00AF42DB" w:rsidRDefault="00AF42DB" w:rsidP="00AF42D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AF42DB">
        <w:rPr>
          <w:sz w:val="28"/>
          <w:szCs w:val="28"/>
          <w:shd w:val="clear" w:color="auto" w:fill="FFFFFF"/>
        </w:rPr>
        <w:t>Техно-старт 2020 Дворец Молодежи Г. о. Подольск,  творческий номер «Матрешки».</w:t>
      </w:r>
    </w:p>
    <w:p w:rsidR="00AF42DB" w:rsidRPr="00AF42DB" w:rsidRDefault="00AF42DB" w:rsidP="00AF42DB">
      <w:pPr>
        <w:rPr>
          <w:sz w:val="28"/>
          <w:szCs w:val="28"/>
          <w:shd w:val="clear" w:color="auto" w:fill="FFFFFF"/>
        </w:rPr>
      </w:pPr>
      <w:r w:rsidRPr="00AF42DB">
        <w:rPr>
          <w:b/>
          <w:sz w:val="28"/>
          <w:szCs w:val="28"/>
          <w:shd w:val="clear" w:color="auto" w:fill="FFFFFF"/>
        </w:rPr>
        <w:t>Онлайн-конкурсы (дипломы):</w:t>
      </w:r>
    </w:p>
    <w:p w:rsidR="00AF42DB" w:rsidRPr="00AF42DB" w:rsidRDefault="00AF42DB" w:rsidP="00AF42D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AF42DB">
        <w:rPr>
          <w:sz w:val="28"/>
          <w:szCs w:val="28"/>
          <w:shd w:val="clear" w:color="auto" w:fill="FFFFFF"/>
        </w:rPr>
        <w:t>2019г. Международный онлайн конкурс хореографического искусства «Вдохновение», г. Москва, Дипломанты I степени.</w:t>
      </w:r>
    </w:p>
    <w:p w:rsidR="00AF42DB" w:rsidRPr="00AF42DB" w:rsidRDefault="00AF42DB" w:rsidP="00AF42D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AF42DB">
        <w:rPr>
          <w:sz w:val="28"/>
          <w:szCs w:val="28"/>
          <w:shd w:val="clear" w:color="auto" w:fill="FFFFFF"/>
        </w:rPr>
        <w:t>2021 г. Международный фестиваль – конкурс «Дарование», г. Санкт-Петербург, лауреаты 1 и 2 степени.</w:t>
      </w:r>
    </w:p>
    <w:p w:rsidR="00AF42DB" w:rsidRDefault="00AF42DB" w:rsidP="00AF42D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AF42DB">
        <w:rPr>
          <w:sz w:val="28"/>
          <w:szCs w:val="28"/>
          <w:shd w:val="clear" w:color="auto" w:fill="FFFFFF"/>
        </w:rPr>
        <w:t>ГМО по дополни</w:t>
      </w:r>
      <w:r>
        <w:rPr>
          <w:sz w:val="28"/>
          <w:szCs w:val="28"/>
          <w:shd w:val="clear" w:color="auto" w:fill="FFFFFF"/>
        </w:rPr>
        <w:t>тельному образованию.</w:t>
      </w:r>
    </w:p>
    <w:p w:rsidR="00AF42DB" w:rsidRPr="00AF42DB" w:rsidRDefault="00AF42DB" w:rsidP="00AF42D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Отчетные концерты в МДОУ.</w:t>
      </w:r>
      <w:bookmarkStart w:id="0" w:name="_GoBack"/>
      <w:bookmarkEnd w:id="0"/>
    </w:p>
    <w:p w:rsidR="00AF42DB" w:rsidRPr="00D734E5" w:rsidRDefault="00AF42DB" w:rsidP="00AF42DB">
      <w:pPr>
        <w:rPr>
          <w:b/>
        </w:rPr>
      </w:pPr>
    </w:p>
    <w:p w:rsidR="00680316" w:rsidRPr="00527BCD" w:rsidRDefault="00680316" w:rsidP="00AF42DB">
      <w:pPr>
        <w:rPr>
          <w:sz w:val="28"/>
          <w:szCs w:val="28"/>
        </w:rPr>
      </w:pPr>
    </w:p>
    <w:p w:rsidR="00680316" w:rsidRPr="00527BCD" w:rsidRDefault="00680316" w:rsidP="003869D8">
      <w:pPr>
        <w:jc w:val="center"/>
        <w:rPr>
          <w:sz w:val="28"/>
          <w:szCs w:val="28"/>
        </w:rPr>
      </w:pPr>
    </w:p>
    <w:p w:rsidR="00680316" w:rsidRPr="00527BCD" w:rsidRDefault="00680316" w:rsidP="003869D8">
      <w:pPr>
        <w:jc w:val="center"/>
        <w:rPr>
          <w:sz w:val="28"/>
          <w:szCs w:val="28"/>
        </w:rPr>
      </w:pPr>
    </w:p>
    <w:p w:rsidR="00680316" w:rsidRPr="00527BCD" w:rsidRDefault="00680316" w:rsidP="003869D8">
      <w:pPr>
        <w:jc w:val="center"/>
        <w:rPr>
          <w:sz w:val="28"/>
          <w:szCs w:val="28"/>
        </w:rPr>
      </w:pPr>
    </w:p>
    <w:p w:rsidR="00527BCD" w:rsidRPr="00527BCD" w:rsidRDefault="00527BCD">
      <w:pPr>
        <w:jc w:val="center"/>
        <w:rPr>
          <w:sz w:val="28"/>
          <w:szCs w:val="28"/>
        </w:rPr>
      </w:pPr>
    </w:p>
    <w:sectPr w:rsidR="00527BCD" w:rsidRPr="0052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10" w:rsidRDefault="00962E10" w:rsidP="00820656">
      <w:pPr>
        <w:spacing w:after="0" w:line="240" w:lineRule="auto"/>
      </w:pPr>
      <w:r>
        <w:separator/>
      </w:r>
    </w:p>
  </w:endnote>
  <w:endnote w:type="continuationSeparator" w:id="0">
    <w:p w:rsidR="00962E10" w:rsidRDefault="00962E10" w:rsidP="0082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10" w:rsidRDefault="00962E10" w:rsidP="00820656">
      <w:pPr>
        <w:spacing w:after="0" w:line="240" w:lineRule="auto"/>
      </w:pPr>
      <w:r>
        <w:separator/>
      </w:r>
    </w:p>
  </w:footnote>
  <w:footnote w:type="continuationSeparator" w:id="0">
    <w:p w:rsidR="00962E10" w:rsidRDefault="00962E10" w:rsidP="00820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6562"/>
    <w:multiLevelType w:val="hybridMultilevel"/>
    <w:tmpl w:val="A1B0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31A0E"/>
    <w:multiLevelType w:val="hybridMultilevel"/>
    <w:tmpl w:val="7BFAA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8012C"/>
    <w:multiLevelType w:val="hybridMultilevel"/>
    <w:tmpl w:val="290AB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48"/>
    <w:rsid w:val="0011623E"/>
    <w:rsid w:val="002B7F68"/>
    <w:rsid w:val="003869D8"/>
    <w:rsid w:val="004F1579"/>
    <w:rsid w:val="00527BCD"/>
    <w:rsid w:val="00563694"/>
    <w:rsid w:val="006437CD"/>
    <w:rsid w:val="00664FBE"/>
    <w:rsid w:val="00680316"/>
    <w:rsid w:val="00820656"/>
    <w:rsid w:val="00824899"/>
    <w:rsid w:val="00961148"/>
    <w:rsid w:val="00962E10"/>
    <w:rsid w:val="00AB67D0"/>
    <w:rsid w:val="00AF42DB"/>
    <w:rsid w:val="00DE1304"/>
    <w:rsid w:val="00E85FF6"/>
    <w:rsid w:val="00E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D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656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20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656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82065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Normal (Web)"/>
    <w:basedOn w:val="a"/>
    <w:uiPriority w:val="99"/>
    <w:unhideWhenUsed/>
    <w:rsid w:val="0082065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D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656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20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656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82065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Normal (Web)"/>
    <w:basedOn w:val="a"/>
    <w:uiPriority w:val="99"/>
    <w:unhideWhenUsed/>
    <w:rsid w:val="0082065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Winsi</cp:lastModifiedBy>
  <cp:revision>10</cp:revision>
  <dcterms:created xsi:type="dcterms:W3CDTF">2018-02-17T14:21:00Z</dcterms:created>
  <dcterms:modified xsi:type="dcterms:W3CDTF">2023-01-31T14:39:00Z</dcterms:modified>
</cp:coreProperties>
</file>