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33318DF" w14:textId="2CCA404B" w:rsidR="004C18D0" w:rsidRDefault="00FD131F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1CA945A9" wp14:editId="74D0A6CF">
            <wp:simplePos x="0" y="0"/>
            <wp:positionH relativeFrom="column">
              <wp:posOffset>-457200</wp:posOffset>
            </wp:positionH>
            <wp:positionV relativeFrom="paragraph">
              <wp:posOffset>-457200</wp:posOffset>
            </wp:positionV>
            <wp:extent cx="10668000" cy="7540440"/>
            <wp:effectExtent l="0" t="0" r="0" b="381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2194" cy="7543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6374">
        <w:rPr>
          <w:noProof/>
        </w:rPr>
        <w:t xml:space="preserve"> </w:t>
      </w:r>
    </w:p>
    <w:p w14:paraId="6DBC29AE" w14:textId="6697DF03" w:rsidR="00FD131F" w:rsidRDefault="00FD131F"/>
    <w:p w14:paraId="6B535805" w14:textId="245DB542" w:rsidR="00FD131F" w:rsidRDefault="00FD131F">
      <w:r>
        <w:t>Серия ПБ №</w:t>
      </w:r>
      <w:r w:rsidR="00D9162E">
        <w:t>П12883</w:t>
      </w:r>
    </w:p>
    <w:p w14:paraId="73AF2D62" w14:textId="226CF147" w:rsidR="00FD131F" w:rsidRDefault="00FD131F"/>
    <w:p w14:paraId="48710131" w14:textId="32478AD2" w:rsidR="00FD131F" w:rsidRDefault="00FD131F"/>
    <w:p w14:paraId="7DA561D8" w14:textId="4CA78737" w:rsidR="00FD131F" w:rsidRDefault="00FD131F"/>
    <w:p w14:paraId="51FB2A9C" w14:textId="2B9E9683" w:rsidR="00FD131F" w:rsidRDefault="00FD131F"/>
    <w:p w14:paraId="7E00F262" w14:textId="055F8ECB" w:rsidR="00FD131F" w:rsidRDefault="00FD131F"/>
    <w:p w14:paraId="3DF5B885" w14:textId="16B497B1" w:rsidR="00FD131F" w:rsidRDefault="00FD131F"/>
    <w:p w14:paraId="292C1ED2" w14:textId="1CA716A3" w:rsidR="00FD131F" w:rsidRDefault="00FD131F"/>
    <w:p w14:paraId="511C3578" w14:textId="161912FC" w:rsidR="00FD131F" w:rsidRDefault="00D9162E" w:rsidP="00FD131F">
      <w:pPr>
        <w:spacing w:after="0" w:line="240" w:lineRule="auto"/>
        <w:ind w:right="4201"/>
        <w:jc w:val="center"/>
        <w:rPr>
          <w:rFonts w:ascii="Arial Narrow" w:hAnsi="Arial Narrow"/>
          <w:b/>
          <w:sz w:val="40"/>
          <w:szCs w:val="40"/>
        </w:rPr>
      </w:pPr>
      <w:r>
        <w:rPr>
          <w:rFonts w:ascii="Arial Narrow" w:hAnsi="Arial Narrow"/>
          <w:b/>
          <w:sz w:val="40"/>
          <w:szCs w:val="40"/>
        </w:rPr>
        <w:t>Хореографический коллектив «Радуга»</w:t>
      </w:r>
    </w:p>
    <w:p w14:paraId="43A63650" w14:textId="7340366E" w:rsidR="00FD131F" w:rsidRDefault="00FD131F" w:rsidP="00FD131F">
      <w:pPr>
        <w:spacing w:after="0" w:line="240" w:lineRule="auto"/>
        <w:ind w:right="4201"/>
        <w:jc w:val="center"/>
        <w:rPr>
          <w:rFonts w:ascii="Arial Narrow" w:hAnsi="Arial Narrow"/>
          <w:b/>
          <w:i/>
          <w:sz w:val="28"/>
          <w:szCs w:val="28"/>
        </w:rPr>
      </w:pPr>
      <w:r w:rsidRPr="00FD131F">
        <w:rPr>
          <w:rFonts w:ascii="Arial Narrow" w:hAnsi="Arial Narrow"/>
          <w:b/>
          <w:i/>
          <w:sz w:val="28"/>
          <w:szCs w:val="28"/>
        </w:rPr>
        <w:t>(</w:t>
      </w:r>
      <w:r w:rsidR="00D9162E">
        <w:rPr>
          <w:rFonts w:ascii="Arial Narrow" w:hAnsi="Arial Narrow"/>
          <w:b/>
          <w:i/>
          <w:sz w:val="28"/>
          <w:szCs w:val="28"/>
        </w:rPr>
        <w:t>МДОУ № 28 «Аистенок»</w:t>
      </w:r>
      <w:r w:rsidRPr="00FD131F">
        <w:rPr>
          <w:rFonts w:ascii="Arial Narrow" w:hAnsi="Arial Narrow"/>
          <w:b/>
          <w:i/>
          <w:sz w:val="28"/>
          <w:szCs w:val="28"/>
        </w:rPr>
        <w:t xml:space="preserve">, </w:t>
      </w:r>
      <w:r w:rsidR="00D9162E">
        <w:rPr>
          <w:rFonts w:ascii="Arial Narrow" w:hAnsi="Arial Narrow"/>
          <w:b/>
          <w:i/>
          <w:sz w:val="28"/>
          <w:szCs w:val="28"/>
        </w:rPr>
        <w:t xml:space="preserve">Московская область, </w:t>
      </w:r>
      <w:proofErr w:type="spellStart"/>
      <w:r w:rsidR="00D9162E">
        <w:rPr>
          <w:rFonts w:ascii="Arial Narrow" w:hAnsi="Arial Narrow"/>
          <w:b/>
          <w:i/>
          <w:sz w:val="28"/>
          <w:szCs w:val="28"/>
        </w:rPr>
        <w:t>Г.о</w:t>
      </w:r>
      <w:proofErr w:type="spellEnd"/>
      <w:r w:rsidR="00D9162E">
        <w:rPr>
          <w:rFonts w:ascii="Arial Narrow" w:hAnsi="Arial Narrow"/>
          <w:b/>
          <w:i/>
          <w:sz w:val="28"/>
          <w:szCs w:val="28"/>
        </w:rPr>
        <w:t>. Подольск</w:t>
      </w:r>
      <w:r w:rsidRPr="00FD131F">
        <w:rPr>
          <w:rFonts w:ascii="Arial Narrow" w:hAnsi="Arial Narrow"/>
          <w:b/>
          <w:i/>
          <w:sz w:val="28"/>
          <w:szCs w:val="28"/>
        </w:rPr>
        <w:t>)</w:t>
      </w:r>
    </w:p>
    <w:p w14:paraId="656A6BE5" w14:textId="754D9C9F" w:rsidR="00FD131F" w:rsidRDefault="00FD131F" w:rsidP="00FD131F">
      <w:pPr>
        <w:spacing w:after="0" w:line="240" w:lineRule="auto"/>
        <w:ind w:right="4201"/>
        <w:jc w:val="center"/>
        <w:rPr>
          <w:rFonts w:ascii="Arial Narrow" w:hAnsi="Arial Narrow"/>
          <w:b/>
          <w:i/>
          <w:sz w:val="28"/>
          <w:szCs w:val="28"/>
        </w:rPr>
      </w:pPr>
      <w:r w:rsidRPr="00FD131F">
        <w:rPr>
          <w:rFonts w:ascii="Arial Narrow" w:hAnsi="Arial Narrow"/>
          <w:b/>
          <w:i/>
          <w:color w:val="FF0000"/>
          <w:sz w:val="28"/>
          <w:szCs w:val="28"/>
        </w:rPr>
        <w:t>Наставник:</w:t>
      </w:r>
      <w:r>
        <w:rPr>
          <w:rFonts w:ascii="Arial Narrow" w:hAnsi="Arial Narrow"/>
          <w:b/>
          <w:i/>
          <w:sz w:val="28"/>
          <w:szCs w:val="28"/>
        </w:rPr>
        <w:t xml:space="preserve"> </w:t>
      </w:r>
      <w:r w:rsidR="00D9162E">
        <w:rPr>
          <w:rFonts w:ascii="Arial Narrow" w:hAnsi="Arial Narrow"/>
          <w:b/>
          <w:i/>
          <w:sz w:val="28"/>
          <w:szCs w:val="28"/>
        </w:rPr>
        <w:t>Кирпичева Марина Николаевна</w:t>
      </w:r>
      <w:r w:rsidR="007474E2">
        <w:rPr>
          <w:rFonts w:ascii="Arial Narrow" w:hAnsi="Arial Narrow"/>
          <w:b/>
          <w:i/>
          <w:sz w:val="28"/>
          <w:szCs w:val="28"/>
        </w:rPr>
        <w:t xml:space="preserve">   </w:t>
      </w:r>
      <w:r w:rsidR="001A6374">
        <w:rPr>
          <w:rFonts w:ascii="Arial Narrow" w:hAnsi="Arial Narrow"/>
          <w:b/>
          <w:i/>
          <w:sz w:val="28"/>
          <w:szCs w:val="28"/>
        </w:rPr>
        <w:t xml:space="preserve"> </w:t>
      </w:r>
      <w:bookmarkStart w:id="0" w:name="_GoBack"/>
      <w:bookmarkEnd w:id="0"/>
    </w:p>
    <w:p w14:paraId="279FDFD2" w14:textId="1829BAFF" w:rsidR="00FD131F" w:rsidRDefault="00FD131F" w:rsidP="00FD131F">
      <w:pPr>
        <w:spacing w:after="0" w:line="240" w:lineRule="auto"/>
        <w:ind w:right="4201"/>
        <w:jc w:val="center"/>
        <w:rPr>
          <w:rFonts w:ascii="Arial Narrow" w:hAnsi="Arial Narrow"/>
          <w:b/>
          <w:i/>
          <w:sz w:val="28"/>
          <w:szCs w:val="28"/>
        </w:rPr>
      </w:pPr>
      <w:r w:rsidRPr="00FD131F">
        <w:rPr>
          <w:rFonts w:ascii="Arial Narrow" w:hAnsi="Arial Narrow"/>
          <w:b/>
          <w:i/>
          <w:color w:val="FF0000"/>
          <w:sz w:val="28"/>
          <w:szCs w:val="28"/>
        </w:rPr>
        <w:t>Номинация:</w:t>
      </w:r>
      <w:r>
        <w:rPr>
          <w:rFonts w:ascii="Arial Narrow" w:hAnsi="Arial Narrow"/>
          <w:b/>
          <w:i/>
          <w:sz w:val="28"/>
          <w:szCs w:val="28"/>
        </w:rPr>
        <w:t xml:space="preserve"> </w:t>
      </w:r>
      <w:r w:rsidR="00D9162E">
        <w:rPr>
          <w:rFonts w:ascii="Arial Narrow" w:hAnsi="Arial Narrow"/>
          <w:b/>
          <w:i/>
          <w:sz w:val="28"/>
          <w:szCs w:val="28"/>
        </w:rPr>
        <w:t>Малые хореографические ансамбли</w:t>
      </w:r>
      <w:r>
        <w:rPr>
          <w:rFonts w:ascii="Arial Narrow" w:hAnsi="Arial Narrow"/>
          <w:b/>
          <w:i/>
          <w:sz w:val="28"/>
          <w:szCs w:val="28"/>
        </w:rPr>
        <w:t xml:space="preserve">, </w:t>
      </w:r>
      <w:r w:rsidRPr="00FD131F">
        <w:rPr>
          <w:rFonts w:ascii="Arial Narrow" w:hAnsi="Arial Narrow"/>
          <w:b/>
          <w:i/>
          <w:color w:val="FF0000"/>
          <w:sz w:val="28"/>
          <w:szCs w:val="28"/>
        </w:rPr>
        <w:t>категория:</w:t>
      </w:r>
      <w:r>
        <w:rPr>
          <w:rFonts w:ascii="Arial Narrow" w:hAnsi="Arial Narrow"/>
          <w:b/>
          <w:i/>
          <w:sz w:val="28"/>
          <w:szCs w:val="28"/>
        </w:rPr>
        <w:t xml:space="preserve"> </w:t>
      </w:r>
      <w:r w:rsidR="00D9162E">
        <w:rPr>
          <w:rFonts w:ascii="Arial Narrow" w:hAnsi="Arial Narrow"/>
          <w:b/>
          <w:i/>
          <w:sz w:val="28"/>
          <w:szCs w:val="28"/>
        </w:rPr>
        <w:t>до 7-ми лет включительно</w:t>
      </w:r>
    </w:p>
    <w:p w14:paraId="23DEF9B1" w14:textId="1A863D82" w:rsidR="00FD131F" w:rsidRPr="00FD131F" w:rsidRDefault="00FD131F" w:rsidP="00FD131F">
      <w:pPr>
        <w:spacing w:after="0" w:line="240" w:lineRule="auto"/>
        <w:ind w:right="4201"/>
        <w:jc w:val="center"/>
        <w:rPr>
          <w:rFonts w:ascii="Arial Narrow" w:hAnsi="Arial Narrow"/>
          <w:b/>
          <w:i/>
          <w:sz w:val="28"/>
          <w:szCs w:val="28"/>
        </w:rPr>
      </w:pPr>
      <w:r w:rsidRPr="00FD131F">
        <w:rPr>
          <w:rFonts w:ascii="Arial Narrow" w:hAnsi="Arial Narrow"/>
          <w:b/>
          <w:i/>
          <w:color w:val="FF0000"/>
          <w:sz w:val="28"/>
          <w:szCs w:val="28"/>
        </w:rPr>
        <w:t>Конкурсная работа:</w:t>
      </w:r>
      <w:r>
        <w:rPr>
          <w:rFonts w:ascii="Arial Narrow" w:hAnsi="Arial Narrow"/>
          <w:b/>
          <w:i/>
          <w:sz w:val="28"/>
          <w:szCs w:val="28"/>
        </w:rPr>
        <w:t xml:space="preserve"> </w:t>
      </w:r>
      <w:r w:rsidR="00D9162E">
        <w:rPr>
          <w:rFonts w:ascii="Arial Narrow" w:hAnsi="Arial Narrow"/>
          <w:b/>
          <w:i/>
          <w:sz w:val="28"/>
          <w:szCs w:val="28"/>
        </w:rPr>
        <w:t>«Валенки»</w:t>
      </w:r>
    </w:p>
    <w:sectPr w:rsidR="00FD131F" w:rsidRPr="00FD131F" w:rsidSect="00FD131F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BC55D56" w14:textId="77777777" w:rsidR="00A4374A" w:rsidRDefault="00A4374A" w:rsidP="00D9162E">
      <w:pPr>
        <w:spacing w:after="0" w:line="240" w:lineRule="auto"/>
      </w:pPr>
      <w:r>
        <w:separator/>
      </w:r>
    </w:p>
  </w:endnote>
  <w:endnote w:type="continuationSeparator" w:id="0">
    <w:p w14:paraId="27B597BD" w14:textId="77777777" w:rsidR="00A4374A" w:rsidRDefault="00A4374A" w:rsidP="00D916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2468C30" w14:textId="77777777" w:rsidR="00A4374A" w:rsidRDefault="00A4374A" w:rsidP="00D9162E">
      <w:pPr>
        <w:spacing w:after="0" w:line="240" w:lineRule="auto"/>
      </w:pPr>
      <w:r>
        <w:separator/>
      </w:r>
    </w:p>
  </w:footnote>
  <w:footnote w:type="continuationSeparator" w:id="0">
    <w:p w14:paraId="1198743D" w14:textId="77777777" w:rsidR="00A4374A" w:rsidRDefault="00A4374A" w:rsidP="00D9162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18D0"/>
    <w:rsid w:val="001A6374"/>
    <w:rsid w:val="003F0C83"/>
    <w:rsid w:val="004C18D0"/>
    <w:rsid w:val="006F23B6"/>
    <w:rsid w:val="007474E2"/>
    <w:rsid w:val="00A4374A"/>
    <w:rsid w:val="00AB01DB"/>
    <w:rsid w:val="00AB2DB7"/>
    <w:rsid w:val="00D9162E"/>
    <w:rsid w:val="00FD13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691A7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916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9162E"/>
  </w:style>
  <w:style w:type="paragraph" w:styleId="a5">
    <w:name w:val="footer"/>
    <w:basedOn w:val="a"/>
    <w:link w:val="a6"/>
    <w:uiPriority w:val="99"/>
    <w:unhideWhenUsed/>
    <w:rsid w:val="00D916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9162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916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9162E"/>
  </w:style>
  <w:style w:type="paragraph" w:styleId="a5">
    <w:name w:val="footer"/>
    <w:basedOn w:val="a"/>
    <w:link w:val="a6"/>
    <w:uiPriority w:val="99"/>
    <w:unhideWhenUsed/>
    <w:rsid w:val="00D916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9162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40</Words>
  <Characters>234</Characters>
  <Application>Microsoft Office Word</Application>
  <DocSecurity>0</DocSecurity>
  <Lines>1</Lines>
  <Paragraphs>1</Paragraphs>
  <ScaleCrop>false</ScaleCrop>
  <Company/>
  <LinksUpToDate>false</LinksUpToDate>
  <CharactersWithSpaces>273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Антон Ананьин</dc:creator>
  <cp:keywords/>
  <dc:description>Создано надстройкой FillDocuments для MS Excel</dc:description>
  <cp:lastModifiedBy>Winsi</cp:lastModifiedBy>
  <cp:revision>5</cp:revision>
  <dcterms:created xsi:type="dcterms:W3CDTF">2022-03-03T10:47:00Z</dcterms:created>
  <dcterms:modified xsi:type="dcterms:W3CDTF">2022-10-06T17:49:00Z</dcterms:modified>
</cp:coreProperties>
</file>